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C4" w:rsidRPr="004F330F" w:rsidRDefault="006A4766"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 xml:space="preserve">Επίσκεψη στη Μεγάλη Ελλάδα - </w:t>
      </w:r>
      <w:r w:rsidR="00AC11BB">
        <w:rPr>
          <w:rFonts w:ascii="Tahoma" w:eastAsia="Times New Roman" w:hAnsi="Tahoma" w:cs="Tahoma"/>
          <w:b/>
          <w:sz w:val="44"/>
          <w:szCs w:val="28"/>
          <w:lang w:val="el-GR"/>
        </w:rPr>
        <w:t>6</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2D3C34" w:rsidRDefault="002D3C34"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Μετά από μια όμορφη βραδιά με τους ελληνόφωνους της Μεσσήνης, το πρωί ξυπνήσαμε για να βρούμε και πάλι το ξενοδοχείο μας… αστυνομοκρατούμενο! </w:t>
      </w:r>
      <w:r w:rsidR="001F5497">
        <w:rPr>
          <w:rFonts w:ascii="Tahoma" w:eastAsia="Times New Roman" w:hAnsi="Tahoma" w:cs="Tahoma"/>
          <w:bCs/>
          <w:sz w:val="28"/>
          <w:szCs w:val="24"/>
          <w:lang w:val="el-GR"/>
        </w:rPr>
        <w:t>Περιπολικά, κλούβες και α</w:t>
      </w:r>
      <w:r>
        <w:rPr>
          <w:rFonts w:ascii="Tahoma" w:eastAsia="Times New Roman" w:hAnsi="Tahoma" w:cs="Tahoma"/>
          <w:bCs/>
          <w:sz w:val="28"/>
          <w:szCs w:val="24"/>
          <w:lang w:val="el-GR"/>
        </w:rPr>
        <w:t xml:space="preserve">στυνομικά λεωφορεία είχαν «καταλάβει» το χώρο στάθμευσης του ξενοδοχείου </w:t>
      </w:r>
      <w:r w:rsidR="00A2116D">
        <w:rPr>
          <w:rFonts w:ascii="Tahoma" w:eastAsia="Times New Roman" w:hAnsi="Tahoma" w:cs="Tahoma"/>
          <w:bCs/>
          <w:sz w:val="28"/>
          <w:szCs w:val="24"/>
          <w:lang w:val="el-GR"/>
        </w:rPr>
        <w:t xml:space="preserve">για να αντιμετωπίσουν </w:t>
      </w:r>
      <w:r>
        <w:rPr>
          <w:rFonts w:ascii="Tahoma" w:eastAsia="Times New Roman" w:hAnsi="Tahoma" w:cs="Tahoma"/>
          <w:bCs/>
          <w:sz w:val="28"/>
          <w:szCs w:val="24"/>
          <w:lang w:val="el-GR"/>
        </w:rPr>
        <w:t>νέα «απόβαση» παράνομων μεταναστών</w:t>
      </w:r>
      <w:r w:rsidR="001F5497">
        <w:rPr>
          <w:rFonts w:ascii="Tahoma" w:eastAsia="Times New Roman" w:hAnsi="Tahoma" w:cs="Tahoma"/>
          <w:bCs/>
          <w:sz w:val="28"/>
          <w:szCs w:val="24"/>
          <w:lang w:val="el-GR"/>
        </w:rPr>
        <w:t xml:space="preserve"> σε παραπλήσια ακτή</w:t>
      </w:r>
      <w:r>
        <w:rPr>
          <w:rFonts w:ascii="Tahoma" w:eastAsia="Times New Roman" w:hAnsi="Tahoma" w:cs="Tahoma"/>
          <w:bCs/>
          <w:sz w:val="28"/>
          <w:szCs w:val="24"/>
          <w:lang w:val="el-GR"/>
        </w:rPr>
        <w:t>. Ήταν μια ακόμα επιβεβαίωση ότι Ε</w:t>
      </w:r>
      <w:r w:rsidR="001F5497">
        <w:rPr>
          <w:rFonts w:ascii="Tahoma" w:eastAsia="Times New Roman" w:hAnsi="Tahoma" w:cs="Tahoma"/>
          <w:bCs/>
          <w:sz w:val="28"/>
          <w:szCs w:val="24"/>
          <w:lang w:val="el-GR"/>
        </w:rPr>
        <w:t>λλάδα και Ιταλία επωμίζονται το μεγαλύτερο βάρος αυτού του προβλήματος. Όπως ξανάγραψα «τι Μυτιλήνη, τι Μεσσήνη»!</w:t>
      </w:r>
    </w:p>
    <w:p w:rsidR="00D2716F" w:rsidRDefault="001F5497"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Λίγο μετά το λεωφορείο μας πήρε το δρ</w:t>
      </w:r>
      <w:r w:rsidR="008455E1">
        <w:rPr>
          <w:rFonts w:ascii="Tahoma" w:eastAsia="Times New Roman" w:hAnsi="Tahoma" w:cs="Tahoma"/>
          <w:bCs/>
          <w:sz w:val="28"/>
          <w:szCs w:val="24"/>
          <w:lang w:val="el-GR"/>
        </w:rPr>
        <w:t>ό</w:t>
      </w:r>
      <w:r>
        <w:rPr>
          <w:rFonts w:ascii="Tahoma" w:eastAsia="Times New Roman" w:hAnsi="Tahoma" w:cs="Tahoma"/>
          <w:bCs/>
          <w:sz w:val="28"/>
          <w:szCs w:val="24"/>
          <w:lang w:val="el-GR"/>
        </w:rPr>
        <w:t xml:space="preserve">μο για το λιμάνι της </w:t>
      </w:r>
      <w:r w:rsidR="00A2116D">
        <w:rPr>
          <w:rFonts w:ascii="Tahoma" w:eastAsia="Times New Roman" w:hAnsi="Tahoma" w:cs="Tahoma"/>
          <w:bCs/>
          <w:sz w:val="28"/>
          <w:szCs w:val="24"/>
          <w:lang w:val="el-GR"/>
        </w:rPr>
        <w:t>πόλ</w:t>
      </w:r>
      <w:r>
        <w:rPr>
          <w:rFonts w:ascii="Tahoma" w:eastAsia="Times New Roman" w:hAnsi="Tahoma" w:cs="Tahoma"/>
          <w:bCs/>
          <w:sz w:val="28"/>
          <w:szCs w:val="24"/>
          <w:lang w:val="el-GR"/>
        </w:rPr>
        <w:t>ης</w:t>
      </w:r>
      <w:r w:rsidR="00743E5F">
        <w:rPr>
          <w:rFonts w:ascii="Tahoma" w:eastAsia="Times New Roman" w:hAnsi="Tahoma" w:cs="Tahoma"/>
          <w:bCs/>
          <w:sz w:val="28"/>
          <w:szCs w:val="24"/>
          <w:lang w:val="el-GR"/>
        </w:rPr>
        <w:t xml:space="preserve">. Επιβιβαστήκαμε στο </w:t>
      </w:r>
      <w:r>
        <w:rPr>
          <w:rFonts w:ascii="Tahoma" w:eastAsia="Times New Roman" w:hAnsi="Tahoma" w:cs="Tahoma"/>
          <w:bCs/>
          <w:sz w:val="28"/>
          <w:szCs w:val="24"/>
          <w:lang w:val="el-GR"/>
        </w:rPr>
        <w:t>φέριμποτ</w:t>
      </w:r>
      <w:r w:rsidR="00743E5F">
        <w:rPr>
          <w:rFonts w:ascii="Tahoma" w:eastAsia="Times New Roman" w:hAnsi="Tahoma" w:cs="Tahoma"/>
          <w:bCs/>
          <w:sz w:val="28"/>
          <w:szCs w:val="24"/>
          <w:lang w:val="el-GR"/>
        </w:rPr>
        <w:t xml:space="preserve"> για να </w:t>
      </w:r>
      <w:r>
        <w:rPr>
          <w:rFonts w:ascii="Tahoma" w:eastAsia="Times New Roman" w:hAnsi="Tahoma" w:cs="Tahoma"/>
          <w:bCs/>
          <w:sz w:val="28"/>
          <w:szCs w:val="24"/>
          <w:lang w:val="el-GR"/>
        </w:rPr>
        <w:t>διασχίσ</w:t>
      </w:r>
      <w:r w:rsidR="00743E5F">
        <w:rPr>
          <w:rFonts w:ascii="Tahoma" w:eastAsia="Times New Roman" w:hAnsi="Tahoma" w:cs="Tahoma"/>
          <w:bCs/>
          <w:sz w:val="28"/>
          <w:szCs w:val="24"/>
          <w:lang w:val="el-GR"/>
        </w:rPr>
        <w:t>ου</w:t>
      </w:r>
      <w:r>
        <w:rPr>
          <w:rFonts w:ascii="Tahoma" w:eastAsia="Times New Roman" w:hAnsi="Tahoma" w:cs="Tahoma"/>
          <w:bCs/>
          <w:sz w:val="28"/>
          <w:szCs w:val="24"/>
          <w:lang w:val="el-GR"/>
        </w:rPr>
        <w:t>με το στενό της Σκύλας και της Χάρυβδης</w:t>
      </w:r>
      <w:r w:rsidR="008455E1">
        <w:rPr>
          <w:rFonts w:ascii="Tahoma" w:eastAsia="Times New Roman" w:hAnsi="Tahoma" w:cs="Tahoma"/>
          <w:bCs/>
          <w:sz w:val="28"/>
          <w:szCs w:val="24"/>
          <w:lang w:val="el-GR"/>
        </w:rPr>
        <w:t>, το γνωστό σήμερα Πορθμό της Μεσσήνης</w:t>
      </w:r>
      <w:r w:rsidR="00743E5F">
        <w:rPr>
          <w:rFonts w:ascii="Tahoma" w:eastAsia="Times New Roman" w:hAnsi="Tahoma" w:cs="Tahoma"/>
          <w:bCs/>
          <w:sz w:val="28"/>
          <w:szCs w:val="24"/>
          <w:lang w:val="el-GR"/>
        </w:rPr>
        <w:t>.</w:t>
      </w:r>
    </w:p>
    <w:p w:rsidR="00D2716F" w:rsidRDefault="00D2716F" w:rsidP="00351674">
      <w:pPr>
        <w:spacing w:after="0" w:line="240" w:lineRule="auto"/>
        <w:ind w:firstLine="720"/>
        <w:rPr>
          <w:rFonts w:ascii="Tahoma" w:eastAsia="Times New Roman" w:hAnsi="Tahoma" w:cs="Tahoma"/>
          <w:bCs/>
          <w:sz w:val="28"/>
          <w:szCs w:val="24"/>
          <w:lang w:val="el-GR"/>
        </w:rPr>
      </w:pPr>
    </w:p>
    <w:p w:rsidR="00D2716F" w:rsidRPr="00D2716F" w:rsidRDefault="00D2716F" w:rsidP="00351674">
      <w:pPr>
        <w:spacing w:after="0" w:line="240" w:lineRule="auto"/>
        <w:ind w:firstLine="720"/>
        <w:rPr>
          <w:rFonts w:ascii="Tahoma" w:eastAsia="Times New Roman" w:hAnsi="Tahoma" w:cs="Tahoma"/>
          <w:b/>
          <w:bCs/>
          <w:sz w:val="28"/>
          <w:szCs w:val="24"/>
          <w:lang w:val="el-GR"/>
        </w:rPr>
      </w:pPr>
      <w:r w:rsidRPr="00D2716F">
        <w:rPr>
          <w:rFonts w:ascii="Tahoma" w:eastAsia="Times New Roman" w:hAnsi="Tahoma" w:cs="Tahoma"/>
          <w:b/>
          <w:bCs/>
          <w:sz w:val="28"/>
          <w:szCs w:val="24"/>
          <w:lang w:val="el-GR"/>
        </w:rPr>
        <w:t>ΣΤΟ ΡΗΓΙΟ</w:t>
      </w:r>
    </w:p>
    <w:p w:rsidR="001F5497" w:rsidRDefault="00743E5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Πρώτος μας σταθμός </w:t>
      </w:r>
      <w:r w:rsidR="001F5497">
        <w:rPr>
          <w:rFonts w:ascii="Tahoma" w:eastAsia="Times New Roman" w:hAnsi="Tahoma" w:cs="Tahoma"/>
          <w:bCs/>
          <w:sz w:val="28"/>
          <w:szCs w:val="24"/>
          <w:lang w:val="el-GR"/>
        </w:rPr>
        <w:t>στην ηπειρωτική Ιταλία</w:t>
      </w:r>
      <w:r>
        <w:rPr>
          <w:rFonts w:ascii="Tahoma" w:eastAsia="Times New Roman" w:hAnsi="Tahoma" w:cs="Tahoma"/>
          <w:bCs/>
          <w:sz w:val="28"/>
          <w:szCs w:val="24"/>
          <w:lang w:val="el-GR"/>
        </w:rPr>
        <w:t xml:space="preserve"> ήταν το Ρ</w:t>
      </w:r>
      <w:r w:rsidR="008455E1">
        <w:rPr>
          <w:rFonts w:ascii="Tahoma" w:eastAsia="Times New Roman" w:hAnsi="Tahoma" w:cs="Tahoma"/>
          <w:bCs/>
          <w:sz w:val="28"/>
          <w:szCs w:val="24"/>
          <w:lang w:val="el-GR"/>
        </w:rPr>
        <w:t>έ</w:t>
      </w:r>
      <w:r>
        <w:rPr>
          <w:rFonts w:ascii="Tahoma" w:eastAsia="Times New Roman" w:hAnsi="Tahoma" w:cs="Tahoma"/>
          <w:bCs/>
          <w:sz w:val="28"/>
          <w:szCs w:val="24"/>
          <w:lang w:val="el-GR"/>
        </w:rPr>
        <w:t>τζιο</w:t>
      </w:r>
      <w:r w:rsidR="008455E1">
        <w:rPr>
          <w:rFonts w:ascii="Tahoma" w:eastAsia="Times New Roman" w:hAnsi="Tahoma" w:cs="Tahoma"/>
          <w:bCs/>
          <w:sz w:val="28"/>
          <w:szCs w:val="24"/>
          <w:lang w:val="el-GR"/>
        </w:rPr>
        <w:t xml:space="preserve"> Ντι Καλάμπρια</w:t>
      </w:r>
      <w:r>
        <w:rPr>
          <w:rFonts w:ascii="Tahoma" w:eastAsia="Times New Roman" w:hAnsi="Tahoma" w:cs="Tahoma"/>
          <w:bCs/>
          <w:sz w:val="28"/>
          <w:szCs w:val="24"/>
          <w:lang w:val="el-GR"/>
        </w:rPr>
        <w:t>, η αρχαία</w:t>
      </w:r>
      <w:r w:rsidR="008455E1">
        <w:rPr>
          <w:rFonts w:ascii="Tahoma" w:eastAsia="Times New Roman" w:hAnsi="Tahoma" w:cs="Tahoma"/>
          <w:bCs/>
          <w:sz w:val="28"/>
          <w:szCs w:val="24"/>
          <w:lang w:val="el-GR"/>
        </w:rPr>
        <w:t xml:space="preserve"> δηλαδή</w:t>
      </w:r>
      <w:r>
        <w:rPr>
          <w:rFonts w:ascii="Tahoma" w:eastAsia="Times New Roman" w:hAnsi="Tahoma" w:cs="Tahoma"/>
          <w:bCs/>
          <w:sz w:val="28"/>
          <w:szCs w:val="24"/>
          <w:lang w:val="el-GR"/>
        </w:rPr>
        <w:t xml:space="preserve"> ελληνική αποικία Ρήγιο</w:t>
      </w:r>
      <w:r w:rsidR="001F5497">
        <w:rPr>
          <w:rFonts w:ascii="Tahoma" w:eastAsia="Times New Roman" w:hAnsi="Tahoma" w:cs="Tahoma"/>
          <w:bCs/>
          <w:sz w:val="28"/>
          <w:szCs w:val="24"/>
          <w:lang w:val="el-GR"/>
        </w:rPr>
        <w:t xml:space="preserve">. </w:t>
      </w:r>
    </w:p>
    <w:p w:rsidR="00071D42" w:rsidRDefault="008E0268"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αρχαία αυτή αποικία ιδρύθηκε από τους Ευβοείς το 720 π.Χ. και το πρώτο της όνομα ήταν Ερυθρά. Λόγω της ιδιαίτερα προνομιακής του θέσης</w:t>
      </w:r>
      <w:r w:rsidR="00EB109E">
        <w:rPr>
          <w:rFonts w:ascii="Tahoma" w:eastAsia="Times New Roman" w:hAnsi="Tahoma" w:cs="Tahoma"/>
          <w:bCs/>
          <w:sz w:val="28"/>
          <w:szCs w:val="24"/>
          <w:lang w:val="el-GR"/>
        </w:rPr>
        <w:t>,</w:t>
      </w:r>
      <w:r>
        <w:rPr>
          <w:rFonts w:ascii="Tahoma" w:eastAsia="Times New Roman" w:hAnsi="Tahoma" w:cs="Tahoma"/>
          <w:bCs/>
          <w:sz w:val="28"/>
          <w:szCs w:val="24"/>
          <w:lang w:val="el-GR"/>
        </w:rPr>
        <w:t xml:space="preserve"> το Ρήγιο εξελίχθηκε σε μία από τις σημαντικότερες πόλεις της </w:t>
      </w:r>
      <w:r w:rsidR="00071D42">
        <w:rPr>
          <w:rFonts w:ascii="Tahoma" w:eastAsia="Times New Roman" w:hAnsi="Tahoma" w:cs="Tahoma"/>
          <w:bCs/>
          <w:sz w:val="28"/>
          <w:szCs w:val="24"/>
          <w:lang w:val="el-GR"/>
        </w:rPr>
        <w:t xml:space="preserve">Μεγάλης Ελλάδας </w:t>
      </w:r>
      <w:r w:rsidR="00947D3C">
        <w:rPr>
          <w:rFonts w:ascii="Tahoma" w:eastAsia="Times New Roman" w:hAnsi="Tahoma" w:cs="Tahoma"/>
          <w:bCs/>
          <w:sz w:val="28"/>
          <w:szCs w:val="24"/>
          <w:lang w:val="el-GR"/>
        </w:rPr>
        <w:t xml:space="preserve">με αποκορύφωμα της </w:t>
      </w:r>
      <w:r w:rsidR="00071D42">
        <w:rPr>
          <w:rFonts w:ascii="Tahoma" w:eastAsia="Times New Roman" w:hAnsi="Tahoma" w:cs="Tahoma"/>
          <w:bCs/>
          <w:sz w:val="28"/>
          <w:szCs w:val="24"/>
          <w:lang w:val="el-GR"/>
        </w:rPr>
        <w:t>οικονομική</w:t>
      </w:r>
      <w:r w:rsidR="00947D3C">
        <w:rPr>
          <w:rFonts w:ascii="Tahoma" w:eastAsia="Times New Roman" w:hAnsi="Tahoma" w:cs="Tahoma"/>
          <w:bCs/>
          <w:sz w:val="28"/>
          <w:szCs w:val="24"/>
          <w:lang w:val="el-GR"/>
        </w:rPr>
        <w:t>ς</w:t>
      </w:r>
      <w:r w:rsidR="00071D42">
        <w:rPr>
          <w:rFonts w:ascii="Tahoma" w:eastAsia="Times New Roman" w:hAnsi="Tahoma" w:cs="Tahoma"/>
          <w:bCs/>
          <w:sz w:val="28"/>
          <w:szCs w:val="24"/>
          <w:lang w:val="el-GR"/>
        </w:rPr>
        <w:t xml:space="preserve"> και πολιτική</w:t>
      </w:r>
      <w:r w:rsidR="00947D3C">
        <w:rPr>
          <w:rFonts w:ascii="Tahoma" w:eastAsia="Times New Roman" w:hAnsi="Tahoma" w:cs="Tahoma"/>
          <w:bCs/>
          <w:sz w:val="28"/>
          <w:szCs w:val="24"/>
          <w:lang w:val="el-GR"/>
        </w:rPr>
        <w:t>ς</w:t>
      </w:r>
      <w:r w:rsidR="00071D42">
        <w:rPr>
          <w:rFonts w:ascii="Tahoma" w:eastAsia="Times New Roman" w:hAnsi="Tahoma" w:cs="Tahoma"/>
          <w:bCs/>
          <w:sz w:val="28"/>
          <w:szCs w:val="24"/>
          <w:lang w:val="el-GR"/>
        </w:rPr>
        <w:t xml:space="preserve"> ισχύ</w:t>
      </w:r>
      <w:r w:rsidR="00D2716F">
        <w:rPr>
          <w:rFonts w:ascii="Tahoma" w:eastAsia="Times New Roman" w:hAnsi="Tahoma" w:cs="Tahoma"/>
          <w:bCs/>
          <w:sz w:val="28"/>
          <w:szCs w:val="24"/>
          <w:lang w:val="el-GR"/>
        </w:rPr>
        <w:t>ο</w:t>
      </w:r>
      <w:r w:rsidR="00947D3C">
        <w:rPr>
          <w:rFonts w:ascii="Tahoma" w:eastAsia="Times New Roman" w:hAnsi="Tahoma" w:cs="Tahoma"/>
          <w:bCs/>
          <w:sz w:val="28"/>
          <w:szCs w:val="24"/>
          <w:lang w:val="el-GR"/>
        </w:rPr>
        <w:t>ς του</w:t>
      </w:r>
      <w:r w:rsidR="00071D42">
        <w:rPr>
          <w:rFonts w:ascii="Tahoma" w:eastAsia="Times New Roman" w:hAnsi="Tahoma" w:cs="Tahoma"/>
          <w:bCs/>
          <w:sz w:val="28"/>
          <w:szCs w:val="24"/>
          <w:lang w:val="el-GR"/>
        </w:rPr>
        <w:t xml:space="preserve"> τον 6</w:t>
      </w:r>
      <w:r w:rsidR="00071D42" w:rsidRPr="00071D42">
        <w:rPr>
          <w:rFonts w:ascii="Tahoma" w:eastAsia="Times New Roman" w:hAnsi="Tahoma" w:cs="Tahoma"/>
          <w:bCs/>
          <w:sz w:val="28"/>
          <w:szCs w:val="24"/>
          <w:vertAlign w:val="superscript"/>
          <w:lang w:val="el-GR"/>
        </w:rPr>
        <w:t>ο</w:t>
      </w:r>
      <w:r w:rsidR="00071D42">
        <w:rPr>
          <w:rFonts w:ascii="Tahoma" w:eastAsia="Times New Roman" w:hAnsi="Tahoma" w:cs="Tahoma"/>
          <w:bCs/>
          <w:sz w:val="28"/>
          <w:szCs w:val="24"/>
          <w:lang w:val="el-GR"/>
        </w:rPr>
        <w:t xml:space="preserve"> και 5</w:t>
      </w:r>
      <w:r w:rsidR="00071D42" w:rsidRPr="00071D42">
        <w:rPr>
          <w:rFonts w:ascii="Tahoma" w:eastAsia="Times New Roman" w:hAnsi="Tahoma" w:cs="Tahoma"/>
          <w:bCs/>
          <w:sz w:val="28"/>
          <w:szCs w:val="24"/>
          <w:vertAlign w:val="superscript"/>
          <w:lang w:val="el-GR"/>
        </w:rPr>
        <w:t>ο</w:t>
      </w:r>
      <w:r w:rsidR="00071D42">
        <w:rPr>
          <w:rFonts w:ascii="Tahoma" w:eastAsia="Times New Roman" w:hAnsi="Tahoma" w:cs="Tahoma"/>
          <w:bCs/>
          <w:sz w:val="28"/>
          <w:szCs w:val="24"/>
          <w:lang w:val="el-GR"/>
        </w:rPr>
        <w:t xml:space="preserve"> π.Χ. αιώνα.</w:t>
      </w:r>
    </w:p>
    <w:p w:rsidR="00D2716F" w:rsidRDefault="00D2716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Μια επίσκεψη στο Αρχαιολογικό Μουσείο της Καλαβρίας, στο Ρήγιο, είναι επιβεβλημένη κυρίως για να θαυμάσεις τους δύο χάλκινους πολεμιστές έργα που χρονολογούνται στα μέσα του 5</w:t>
      </w:r>
      <w:r w:rsidRPr="00D2716F">
        <w:rPr>
          <w:rFonts w:ascii="Tahoma" w:eastAsia="Times New Roman" w:hAnsi="Tahoma" w:cs="Tahoma"/>
          <w:bCs/>
          <w:sz w:val="28"/>
          <w:szCs w:val="24"/>
          <w:vertAlign w:val="superscript"/>
          <w:lang w:val="el-GR"/>
        </w:rPr>
        <w:t>ου</w:t>
      </w:r>
      <w:r>
        <w:rPr>
          <w:rFonts w:ascii="Tahoma" w:eastAsia="Times New Roman" w:hAnsi="Tahoma" w:cs="Tahoma"/>
          <w:bCs/>
          <w:sz w:val="28"/>
          <w:szCs w:val="24"/>
          <w:lang w:val="el-GR"/>
        </w:rPr>
        <w:t xml:space="preserve"> π.Χ. αιώνα. </w:t>
      </w:r>
    </w:p>
    <w:p w:rsidR="00D2716F" w:rsidRDefault="00D2716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Οι πολεμιστές του Ρ</w:t>
      </w:r>
      <w:r w:rsidR="00EB109E">
        <w:rPr>
          <w:rFonts w:ascii="Tahoma" w:eastAsia="Times New Roman" w:hAnsi="Tahoma" w:cs="Tahoma"/>
          <w:bCs/>
          <w:sz w:val="28"/>
          <w:szCs w:val="24"/>
          <w:lang w:val="el-GR"/>
        </w:rPr>
        <w:t>ήγι</w:t>
      </w:r>
      <w:r>
        <w:rPr>
          <w:rFonts w:ascii="Tahoma" w:eastAsia="Times New Roman" w:hAnsi="Tahoma" w:cs="Tahoma"/>
          <w:bCs/>
          <w:sz w:val="28"/>
          <w:szCs w:val="24"/>
          <w:lang w:val="el-GR"/>
        </w:rPr>
        <w:t xml:space="preserve">ου, όπως έχουν γίνει γνωστοί, έχουν ύψος άνω των δύο μέτρων. Βρέθηκαν, στις 16 Αυγούστου του 1972, σε ναυάγιο κοντά στην πόλη, από έναν </w:t>
      </w:r>
      <w:r w:rsidR="00EB109E">
        <w:rPr>
          <w:rFonts w:ascii="Tahoma" w:eastAsia="Times New Roman" w:hAnsi="Tahoma" w:cs="Tahoma"/>
          <w:bCs/>
          <w:sz w:val="28"/>
          <w:szCs w:val="24"/>
          <w:lang w:val="el-GR"/>
        </w:rPr>
        <w:t xml:space="preserve">Ιταλό </w:t>
      </w:r>
      <w:r>
        <w:rPr>
          <w:rFonts w:ascii="Tahoma" w:eastAsia="Times New Roman" w:hAnsi="Tahoma" w:cs="Tahoma"/>
          <w:bCs/>
          <w:sz w:val="28"/>
          <w:szCs w:val="24"/>
          <w:lang w:val="el-GR"/>
        </w:rPr>
        <w:t>δύτη.</w:t>
      </w:r>
    </w:p>
    <w:p w:rsidR="00A84DDA" w:rsidRDefault="00A84DDA"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Ακόμα δεν έχει επιβεβαιωθεί ποιος ήταν ο δημιουργός τους. Οι περισσότεροι</w:t>
      </w:r>
      <w:r w:rsidR="00EB109E">
        <w:rPr>
          <w:rFonts w:ascii="Tahoma" w:eastAsia="Times New Roman" w:hAnsi="Tahoma" w:cs="Tahoma"/>
          <w:bCs/>
          <w:sz w:val="28"/>
          <w:szCs w:val="24"/>
          <w:lang w:val="el-GR"/>
        </w:rPr>
        <w:t>, πάντως,</w:t>
      </w:r>
      <w:r>
        <w:rPr>
          <w:rFonts w:ascii="Tahoma" w:eastAsia="Times New Roman" w:hAnsi="Tahoma" w:cs="Tahoma"/>
          <w:bCs/>
          <w:sz w:val="28"/>
          <w:szCs w:val="24"/>
          <w:lang w:val="el-GR"/>
        </w:rPr>
        <w:t xml:space="preserve"> μελετητές συνδέουν τα αγάλματα με το εργαστήρι του Φειδία.</w:t>
      </w:r>
    </w:p>
    <w:p w:rsidR="00B37E9E" w:rsidRDefault="00B37E9E"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Στο μουσείο εκτίθενται ακόμα πολλά άλλα αρχαιολογικά ευρήματα, τα περισσότερα από </w:t>
      </w:r>
      <w:r w:rsidR="002520AF">
        <w:rPr>
          <w:rFonts w:ascii="Tahoma" w:eastAsia="Times New Roman" w:hAnsi="Tahoma" w:cs="Tahoma"/>
          <w:bCs/>
          <w:sz w:val="28"/>
          <w:szCs w:val="24"/>
          <w:lang w:val="el-GR"/>
        </w:rPr>
        <w:t xml:space="preserve">τα </w:t>
      </w:r>
      <w:r>
        <w:rPr>
          <w:rFonts w:ascii="Tahoma" w:eastAsia="Times New Roman" w:hAnsi="Tahoma" w:cs="Tahoma"/>
          <w:bCs/>
          <w:sz w:val="28"/>
          <w:szCs w:val="24"/>
          <w:lang w:val="el-GR"/>
        </w:rPr>
        <w:t>οποία είναι της περιόδου της Μεγάλης Ελλάδας.</w:t>
      </w:r>
    </w:p>
    <w:p w:rsidR="00B37E9E" w:rsidRDefault="00B37E9E" w:rsidP="00351674">
      <w:pPr>
        <w:spacing w:after="0" w:line="240" w:lineRule="auto"/>
        <w:ind w:firstLine="720"/>
        <w:rPr>
          <w:rFonts w:ascii="Tahoma" w:eastAsia="Times New Roman" w:hAnsi="Tahoma" w:cs="Tahoma"/>
          <w:bCs/>
          <w:sz w:val="28"/>
          <w:szCs w:val="24"/>
          <w:lang w:val="el-GR"/>
        </w:rPr>
      </w:pPr>
    </w:p>
    <w:p w:rsidR="00B37E9E" w:rsidRPr="00B37E9E" w:rsidRDefault="00B37E9E" w:rsidP="00351674">
      <w:pPr>
        <w:spacing w:after="0" w:line="240" w:lineRule="auto"/>
        <w:ind w:firstLine="720"/>
        <w:rPr>
          <w:rFonts w:ascii="Tahoma" w:eastAsia="Times New Roman" w:hAnsi="Tahoma" w:cs="Tahoma"/>
          <w:b/>
          <w:bCs/>
          <w:sz w:val="28"/>
          <w:szCs w:val="24"/>
          <w:lang w:val="el-GR"/>
        </w:rPr>
      </w:pPr>
      <w:r w:rsidRPr="00B37E9E">
        <w:rPr>
          <w:rFonts w:ascii="Tahoma" w:eastAsia="Times New Roman" w:hAnsi="Tahoma" w:cs="Tahoma"/>
          <w:b/>
          <w:bCs/>
          <w:sz w:val="28"/>
          <w:szCs w:val="24"/>
          <w:lang w:val="el-GR"/>
        </w:rPr>
        <w:t>ΣΤΗ ΜΠΟΒΑ ΜΑΡΙΝΑ</w:t>
      </w:r>
    </w:p>
    <w:p w:rsidR="00CE038B" w:rsidRDefault="002F26FB" w:rsidP="00CE038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Μετά το Μουσείο τραβήξαμε το δρόμο για τ</w:t>
      </w:r>
      <w:r w:rsidR="00CE038B">
        <w:rPr>
          <w:rFonts w:ascii="Tahoma" w:eastAsia="Times New Roman" w:hAnsi="Tahoma" w:cs="Tahoma"/>
          <w:bCs/>
          <w:sz w:val="28"/>
          <w:szCs w:val="24"/>
          <w:lang w:val="el-GR"/>
        </w:rPr>
        <w:t>η</w:t>
      </w:r>
      <w:r>
        <w:rPr>
          <w:rFonts w:ascii="Tahoma" w:eastAsia="Times New Roman" w:hAnsi="Tahoma" w:cs="Tahoma"/>
          <w:bCs/>
          <w:sz w:val="28"/>
          <w:szCs w:val="24"/>
          <w:lang w:val="el-GR"/>
        </w:rPr>
        <w:t>ν</w:t>
      </w:r>
      <w:r w:rsidR="00CE038B">
        <w:rPr>
          <w:rFonts w:ascii="Tahoma" w:eastAsia="Times New Roman" w:hAnsi="Tahoma" w:cs="Tahoma"/>
          <w:bCs/>
          <w:sz w:val="28"/>
          <w:szCs w:val="24"/>
          <w:lang w:val="el-GR"/>
        </w:rPr>
        <w:t xml:space="preserve"> κωμόπολη Μπόβα Μαρίνα όπου ζουν αρκετοί Γκραικάνοι.</w:t>
      </w:r>
      <w:r w:rsidR="00D2716F">
        <w:rPr>
          <w:rFonts w:ascii="Tahoma" w:eastAsia="Times New Roman" w:hAnsi="Tahoma" w:cs="Tahoma"/>
          <w:bCs/>
          <w:sz w:val="28"/>
          <w:szCs w:val="24"/>
          <w:lang w:val="el-GR"/>
        </w:rPr>
        <w:t xml:space="preserve"> </w:t>
      </w:r>
    </w:p>
    <w:p w:rsidR="00CE038B" w:rsidRDefault="00CE038B"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bCs/>
          <w:sz w:val="28"/>
          <w:szCs w:val="24"/>
          <w:lang w:val="el-GR"/>
        </w:rPr>
        <w:lastRenderedPageBreak/>
        <w:t xml:space="preserve">Η συνάντηση με τους </w:t>
      </w:r>
      <w:r>
        <w:rPr>
          <w:rFonts w:ascii="Tahoma" w:eastAsia="Times New Roman" w:hAnsi="Tahoma" w:cs="Tahoma"/>
          <w:sz w:val="28"/>
          <w:szCs w:val="24"/>
          <w:lang w:val="el-GR"/>
        </w:rPr>
        <w:t>εκπροσώπους του τοπικού συλλόγου των ελληνόφωνων</w:t>
      </w:r>
      <w:r w:rsidR="002F26FB">
        <w:rPr>
          <w:rFonts w:ascii="Tahoma" w:eastAsia="Times New Roman" w:hAnsi="Tahoma" w:cs="Tahoma"/>
          <w:sz w:val="28"/>
          <w:szCs w:val="24"/>
          <w:lang w:val="el-GR"/>
        </w:rPr>
        <w:t>, που είχε διοργανώσει ο</w:t>
      </w:r>
      <w:r>
        <w:rPr>
          <w:rFonts w:ascii="Tahoma" w:eastAsia="Times New Roman" w:hAnsi="Tahoma" w:cs="Tahoma"/>
          <w:bCs/>
          <w:sz w:val="28"/>
          <w:szCs w:val="24"/>
          <w:lang w:val="el-GR"/>
        </w:rPr>
        <w:t xml:space="preserve"> </w:t>
      </w:r>
      <w:r w:rsidRPr="00B643B3">
        <w:rPr>
          <w:rFonts w:ascii="Tahoma" w:eastAsia="Times New Roman" w:hAnsi="Tahoma" w:cs="Tahoma"/>
          <w:sz w:val="28"/>
          <w:szCs w:val="24"/>
          <w:lang w:val="el-GR"/>
        </w:rPr>
        <w:t>Πολιτιστικ</w:t>
      </w:r>
      <w:r>
        <w:rPr>
          <w:rFonts w:ascii="Tahoma" w:eastAsia="Times New Roman" w:hAnsi="Tahoma" w:cs="Tahoma"/>
          <w:sz w:val="28"/>
          <w:szCs w:val="24"/>
          <w:lang w:val="el-GR"/>
        </w:rPr>
        <w:t>ός, Ιστορικός, Λαογραφικός Σύλλο</w:t>
      </w:r>
      <w:r w:rsidRPr="00B643B3">
        <w:rPr>
          <w:rFonts w:ascii="Tahoma" w:eastAsia="Times New Roman" w:hAnsi="Tahoma" w:cs="Tahoma"/>
          <w:sz w:val="28"/>
          <w:szCs w:val="24"/>
          <w:lang w:val="el-GR"/>
        </w:rPr>
        <w:t>γος Κεφαλληνίας και Ιθάκης</w:t>
      </w:r>
      <w:r>
        <w:rPr>
          <w:rFonts w:ascii="Tahoma" w:eastAsia="Times New Roman" w:hAnsi="Tahoma" w:cs="Tahoma"/>
          <w:sz w:val="28"/>
          <w:szCs w:val="24"/>
          <w:lang w:val="el-GR"/>
        </w:rPr>
        <w:t xml:space="preserve"> </w:t>
      </w:r>
      <w:r w:rsidRPr="00B643B3">
        <w:rPr>
          <w:rFonts w:ascii="Tahoma" w:eastAsia="Times New Roman" w:hAnsi="Tahoma" w:cs="Tahoma"/>
          <w:sz w:val="28"/>
          <w:szCs w:val="24"/>
          <w:lang w:val="el-GR"/>
        </w:rPr>
        <w:t>«Το Ριφόρτσο»</w:t>
      </w:r>
      <w:r>
        <w:rPr>
          <w:rFonts w:ascii="Tahoma" w:eastAsia="Times New Roman" w:hAnsi="Tahoma" w:cs="Tahoma"/>
          <w:sz w:val="28"/>
          <w:szCs w:val="24"/>
          <w:lang w:val="el-GR"/>
        </w:rPr>
        <w:t>, ήταν μια ακόμα αξέχαστη εμπειρία.</w:t>
      </w:r>
    </w:p>
    <w:p w:rsidR="00552FAE" w:rsidRDefault="00CE038B"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Μετά από τις ομιλίες και την ανταλλαγή αναμνηστικών, στην μικρή αλλά φιλόξενη αίθουσα του συλλόγου στον πρώτο όροφο, ακολούθησε γεύμα στο εστιατόριο που βρίσκεται στο ισόγειο του παστρικού αλλά φτωχικού οικήματος. Εκεί μας διασκέδασε με τοπικούς χορούς και μουσική το συγκρότημα του τοπικού</w:t>
      </w:r>
      <w:r w:rsidR="00552FAE">
        <w:rPr>
          <w:rFonts w:ascii="Tahoma" w:eastAsia="Times New Roman" w:hAnsi="Tahoma" w:cs="Tahoma"/>
          <w:sz w:val="28"/>
          <w:szCs w:val="24"/>
          <w:lang w:val="el-GR"/>
        </w:rPr>
        <w:t xml:space="preserve"> συλλόγου. Μετά τη μικρή επίδειξη μπήκαμε και εμείς στο χορό. Η ατμόσφαιρα που δημιουργήθηκε ήταν μοναδική.</w:t>
      </w:r>
    </w:p>
    <w:p w:rsidR="0082006F" w:rsidRDefault="00552FAE"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Είχα την ευκαιρία να περπατήσω στους δρόμους της γειτονιάς και με εντυπωσίασε το γεγονός ότι τα ονόματα όλων των δρόμων είναι στα ιταλικά αλλά και στα ελληνικά!</w:t>
      </w:r>
    </w:p>
    <w:p w:rsidR="005837AD" w:rsidRDefault="0082006F"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Αποχαιρετίσαμε </w:t>
      </w:r>
      <w:r w:rsidR="00CA1A5D">
        <w:rPr>
          <w:rFonts w:ascii="Tahoma" w:eastAsia="Times New Roman" w:hAnsi="Tahoma" w:cs="Tahoma"/>
          <w:sz w:val="28"/>
          <w:szCs w:val="24"/>
          <w:lang w:val="el-GR"/>
        </w:rPr>
        <w:t xml:space="preserve">τους ελληνόφωνους της Μπόβα Μαρίνα </w:t>
      </w:r>
      <w:r w:rsidR="002F26FB">
        <w:rPr>
          <w:rFonts w:ascii="Tahoma" w:eastAsia="Times New Roman" w:hAnsi="Tahoma" w:cs="Tahoma"/>
          <w:sz w:val="28"/>
          <w:szCs w:val="24"/>
          <w:lang w:val="el-GR"/>
        </w:rPr>
        <w:t xml:space="preserve">για το </w:t>
      </w:r>
      <w:r w:rsidR="00CA1A5D">
        <w:rPr>
          <w:rFonts w:ascii="Tahoma" w:eastAsia="Times New Roman" w:hAnsi="Tahoma" w:cs="Tahoma"/>
          <w:sz w:val="28"/>
          <w:szCs w:val="24"/>
          <w:lang w:val="el-GR"/>
        </w:rPr>
        <w:t xml:space="preserve">ταξίδι </w:t>
      </w:r>
      <w:r w:rsidR="002F26FB">
        <w:rPr>
          <w:rFonts w:ascii="Tahoma" w:eastAsia="Times New Roman" w:hAnsi="Tahoma" w:cs="Tahoma"/>
          <w:sz w:val="28"/>
          <w:szCs w:val="24"/>
          <w:lang w:val="el-GR"/>
        </w:rPr>
        <w:t>της</w:t>
      </w:r>
      <w:r w:rsidR="00CA1A5D">
        <w:rPr>
          <w:rFonts w:ascii="Tahoma" w:eastAsia="Times New Roman" w:hAnsi="Tahoma" w:cs="Tahoma"/>
          <w:sz w:val="28"/>
          <w:szCs w:val="24"/>
          <w:lang w:val="el-GR"/>
        </w:rPr>
        <w:t xml:space="preserve"> επιστροφή</w:t>
      </w:r>
      <w:r w:rsidR="002F26FB">
        <w:rPr>
          <w:rFonts w:ascii="Tahoma" w:eastAsia="Times New Roman" w:hAnsi="Tahoma" w:cs="Tahoma"/>
          <w:sz w:val="28"/>
          <w:szCs w:val="24"/>
          <w:lang w:val="el-GR"/>
        </w:rPr>
        <w:t>ς</w:t>
      </w:r>
      <w:r w:rsidR="002520AF">
        <w:rPr>
          <w:rFonts w:ascii="Tahoma" w:eastAsia="Times New Roman" w:hAnsi="Tahoma" w:cs="Tahoma"/>
          <w:sz w:val="28"/>
          <w:szCs w:val="24"/>
          <w:lang w:val="el-GR"/>
        </w:rPr>
        <w:t xml:space="preserve"> στο Ρέτζιο </w:t>
      </w:r>
      <w:r w:rsidR="00CA1A5D">
        <w:rPr>
          <w:rFonts w:ascii="Tahoma" w:eastAsia="Times New Roman" w:hAnsi="Tahoma" w:cs="Tahoma"/>
          <w:sz w:val="28"/>
          <w:szCs w:val="24"/>
          <w:lang w:val="el-GR"/>
        </w:rPr>
        <w:t>από</w:t>
      </w:r>
      <w:r w:rsidR="002520AF">
        <w:rPr>
          <w:rFonts w:ascii="Tahoma" w:eastAsia="Times New Roman" w:hAnsi="Tahoma" w:cs="Tahoma"/>
          <w:sz w:val="28"/>
          <w:szCs w:val="24"/>
          <w:lang w:val="el-GR"/>
        </w:rPr>
        <w:t xml:space="preserve"> όπου</w:t>
      </w:r>
      <w:r w:rsidR="00CA1A5D">
        <w:rPr>
          <w:rFonts w:ascii="Tahoma" w:eastAsia="Times New Roman" w:hAnsi="Tahoma" w:cs="Tahoma"/>
          <w:sz w:val="28"/>
          <w:szCs w:val="24"/>
          <w:lang w:val="el-GR"/>
        </w:rPr>
        <w:t xml:space="preserve"> θα παίρναμε τον αυτοκινητόδρομο για </w:t>
      </w:r>
      <w:r w:rsidR="005837AD">
        <w:rPr>
          <w:rFonts w:ascii="Tahoma" w:eastAsia="Times New Roman" w:hAnsi="Tahoma" w:cs="Tahoma"/>
          <w:sz w:val="28"/>
          <w:szCs w:val="24"/>
          <w:lang w:val="el-GR"/>
        </w:rPr>
        <w:t>το Λέτσε της Ν. Ιταλία</w:t>
      </w:r>
      <w:r w:rsidR="002520AF">
        <w:rPr>
          <w:rFonts w:ascii="Tahoma" w:eastAsia="Times New Roman" w:hAnsi="Tahoma" w:cs="Tahoma"/>
          <w:sz w:val="28"/>
          <w:szCs w:val="24"/>
          <w:lang w:val="el-GR"/>
        </w:rPr>
        <w:t>ς, στην πλευρά της Αδριατικής. Στο Λέτσε</w:t>
      </w:r>
      <w:r w:rsidR="005837AD">
        <w:rPr>
          <w:rFonts w:ascii="Tahoma" w:eastAsia="Times New Roman" w:hAnsi="Tahoma" w:cs="Tahoma"/>
          <w:sz w:val="28"/>
          <w:szCs w:val="24"/>
          <w:lang w:val="el-GR"/>
        </w:rPr>
        <w:t xml:space="preserve"> θα παραμέναμε δύο ημέρες επισκεπτόμενοι τα ελληνόφωνα χωριά της περιοχής.</w:t>
      </w:r>
    </w:p>
    <w:p w:rsidR="003F08C4" w:rsidRDefault="005837AD"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Αξίζει να σημειωθεί ότι στην περιοχή της Καλαβρίας, κοντά στο Μπόβα Μαρίνα, υπάρχουν αρκετά άλλα ελληνόφωνα χωριά, όπως το Κοντοχώρι (</w:t>
      </w:r>
      <w:proofErr w:type="spellStart"/>
      <w:r>
        <w:rPr>
          <w:rFonts w:ascii="Tahoma" w:eastAsia="Times New Roman" w:hAnsi="Tahoma" w:cs="Tahoma"/>
          <w:sz w:val="28"/>
          <w:szCs w:val="24"/>
        </w:rPr>
        <w:t>Condofuri</w:t>
      </w:r>
      <w:proofErr w:type="spellEnd"/>
      <w:r w:rsidRPr="005837AD">
        <w:rPr>
          <w:rFonts w:ascii="Tahoma" w:eastAsia="Times New Roman" w:hAnsi="Tahoma" w:cs="Tahoma"/>
          <w:sz w:val="28"/>
          <w:szCs w:val="24"/>
          <w:lang w:val="el-GR"/>
        </w:rPr>
        <w:t xml:space="preserve">), </w:t>
      </w:r>
      <w:r>
        <w:rPr>
          <w:rFonts w:ascii="Tahoma" w:eastAsia="Times New Roman" w:hAnsi="Tahoma" w:cs="Tahoma"/>
          <w:sz w:val="28"/>
          <w:szCs w:val="24"/>
          <w:lang w:val="el-GR"/>
        </w:rPr>
        <w:t>το Μπόβα κ.ά.</w:t>
      </w:r>
    </w:p>
    <w:p w:rsidR="003F08C4" w:rsidRDefault="003F08C4" w:rsidP="00CE038B">
      <w:pPr>
        <w:spacing w:after="0" w:line="240" w:lineRule="auto"/>
        <w:ind w:firstLine="720"/>
        <w:rPr>
          <w:rFonts w:ascii="Tahoma" w:eastAsia="Times New Roman" w:hAnsi="Tahoma" w:cs="Tahoma"/>
          <w:sz w:val="28"/>
          <w:szCs w:val="24"/>
          <w:lang w:val="el-GR"/>
        </w:rPr>
      </w:pPr>
    </w:p>
    <w:p w:rsidR="003F08C4" w:rsidRPr="003F08C4" w:rsidRDefault="003F08C4" w:rsidP="00CE038B">
      <w:pPr>
        <w:spacing w:after="0" w:line="240" w:lineRule="auto"/>
        <w:ind w:firstLine="720"/>
        <w:rPr>
          <w:rFonts w:ascii="Tahoma" w:eastAsia="Times New Roman" w:hAnsi="Tahoma" w:cs="Tahoma"/>
          <w:b/>
          <w:sz w:val="28"/>
          <w:szCs w:val="24"/>
          <w:lang w:val="el-GR"/>
        </w:rPr>
      </w:pPr>
      <w:r w:rsidRPr="003F08C4">
        <w:rPr>
          <w:rFonts w:ascii="Tahoma" w:eastAsia="Times New Roman" w:hAnsi="Tahoma" w:cs="Tahoma"/>
          <w:b/>
          <w:sz w:val="28"/>
          <w:szCs w:val="24"/>
          <w:lang w:val="el-GR"/>
        </w:rPr>
        <w:t>ΤΟ ΠΑΝΕΠΙΣΤΗΜΙΟ</w:t>
      </w:r>
    </w:p>
    <w:p w:rsidR="003F08C4" w:rsidRPr="003F08C4" w:rsidRDefault="003F08C4" w:rsidP="00CE038B">
      <w:pPr>
        <w:spacing w:after="0" w:line="240" w:lineRule="auto"/>
        <w:ind w:firstLine="720"/>
        <w:rPr>
          <w:rFonts w:ascii="Tahoma" w:eastAsia="Times New Roman" w:hAnsi="Tahoma" w:cs="Tahoma"/>
          <w:b/>
          <w:sz w:val="28"/>
          <w:szCs w:val="24"/>
          <w:lang w:val="el-GR"/>
        </w:rPr>
      </w:pPr>
      <w:r w:rsidRPr="003F08C4">
        <w:rPr>
          <w:rFonts w:ascii="Tahoma" w:eastAsia="Times New Roman" w:hAnsi="Tahoma" w:cs="Tahoma"/>
          <w:b/>
          <w:sz w:val="28"/>
          <w:szCs w:val="24"/>
          <w:lang w:val="el-GR"/>
        </w:rPr>
        <w:t>«ΜΕΓΑΛΗ ΕΛΛΑΔΑ»</w:t>
      </w:r>
    </w:p>
    <w:p w:rsidR="00CE038B" w:rsidRDefault="003F08C4" w:rsidP="00CE038B">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Μιάμιση ώρα από το Ρήγιο υπάρχει η πόλη Καταντζάρο (95 χιλιάδες κάτοικοι). Πρόκειται για την αρχαία ελληνική πόλη Κατανθέρος. </w:t>
      </w:r>
      <w:r w:rsidR="00CE038B">
        <w:rPr>
          <w:rFonts w:ascii="Tahoma" w:eastAsia="Times New Roman" w:hAnsi="Tahoma" w:cs="Tahoma"/>
          <w:sz w:val="28"/>
          <w:szCs w:val="24"/>
          <w:lang w:val="el-GR"/>
        </w:rPr>
        <w:t xml:space="preserve"> </w:t>
      </w:r>
    </w:p>
    <w:p w:rsidR="00D2716F" w:rsidRDefault="003F08C4"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Στο Καταντζάρο, λοιπόν, είναι η έδρα του Πανεπιστήμιου που φέρει την επωνυμία «Μεγάλη Ελλάδα» («</w:t>
      </w:r>
      <w:r>
        <w:rPr>
          <w:rFonts w:ascii="Tahoma" w:eastAsia="Times New Roman" w:hAnsi="Tahoma" w:cs="Tahoma"/>
          <w:bCs/>
          <w:sz w:val="28"/>
          <w:szCs w:val="24"/>
        </w:rPr>
        <w:t>Magna</w:t>
      </w:r>
      <w:r w:rsidRPr="003F08C4">
        <w:rPr>
          <w:rFonts w:ascii="Tahoma" w:eastAsia="Times New Roman" w:hAnsi="Tahoma" w:cs="Tahoma"/>
          <w:bCs/>
          <w:sz w:val="28"/>
          <w:szCs w:val="24"/>
          <w:lang w:val="el-GR"/>
        </w:rPr>
        <w:t xml:space="preserve"> </w:t>
      </w:r>
      <w:r>
        <w:rPr>
          <w:rFonts w:ascii="Tahoma" w:eastAsia="Times New Roman" w:hAnsi="Tahoma" w:cs="Tahoma"/>
          <w:bCs/>
          <w:sz w:val="28"/>
          <w:szCs w:val="24"/>
        </w:rPr>
        <w:t>Graecia</w:t>
      </w:r>
      <w:r>
        <w:rPr>
          <w:rFonts w:ascii="Tahoma" w:eastAsia="Times New Roman" w:hAnsi="Tahoma" w:cs="Tahoma"/>
          <w:bCs/>
          <w:sz w:val="28"/>
          <w:szCs w:val="24"/>
          <w:lang w:val="el-GR"/>
        </w:rPr>
        <w:t>»). Είναι το δεύτερο μεγαλύτερο ανώτατο εκπαιδευτικό ίδρυμα της Καλαβρίας με 11 περίπου χιλιάδες φοιτητές.</w:t>
      </w:r>
    </w:p>
    <w:p w:rsidR="003F08C4" w:rsidRDefault="003F08C4" w:rsidP="00351674">
      <w:pPr>
        <w:spacing w:after="0" w:line="240" w:lineRule="auto"/>
        <w:ind w:firstLine="720"/>
        <w:rPr>
          <w:rFonts w:ascii="Tahoma" w:eastAsia="Times New Roman" w:hAnsi="Tahoma" w:cs="Tahoma"/>
          <w:bCs/>
          <w:sz w:val="28"/>
          <w:szCs w:val="24"/>
          <w:lang w:val="el-GR"/>
        </w:rPr>
      </w:pPr>
    </w:p>
    <w:p w:rsidR="003F08C4" w:rsidRPr="00CE399B" w:rsidRDefault="003F08C4" w:rsidP="00351674">
      <w:pPr>
        <w:spacing w:after="0" w:line="240" w:lineRule="auto"/>
        <w:ind w:firstLine="720"/>
        <w:rPr>
          <w:rFonts w:ascii="Tahoma" w:eastAsia="Times New Roman" w:hAnsi="Tahoma" w:cs="Tahoma"/>
          <w:b/>
          <w:bCs/>
          <w:sz w:val="28"/>
          <w:szCs w:val="24"/>
          <w:lang w:val="el-GR"/>
        </w:rPr>
      </w:pPr>
      <w:r w:rsidRPr="00CE399B">
        <w:rPr>
          <w:rFonts w:ascii="Tahoma" w:eastAsia="Times New Roman" w:hAnsi="Tahoma" w:cs="Tahoma"/>
          <w:b/>
          <w:bCs/>
          <w:sz w:val="28"/>
          <w:szCs w:val="24"/>
          <w:lang w:val="el-GR"/>
        </w:rPr>
        <w:t>ΠΡΟΣ ΛΕΤΣΕ</w:t>
      </w:r>
    </w:p>
    <w:p w:rsidR="008E0268" w:rsidRDefault="00CE399B"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Το λεωφορείο «έτρωγε» αχόρταγα τα χιλιόμετρα προς το Λέτσε όπου φθάσαμε αργά το βράδυ.</w:t>
      </w:r>
    </w:p>
    <w:p w:rsidR="00CE399B" w:rsidRDefault="00CE399B"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Το φορτωμένο πρόγραμμα της ημέρας είχε αφήσει τα σημάδια του και το κρεβάτι φάνταζε πιο ελκυστικό και από την καλύτερη ιταλική μακαρονάδα. Χρειαζόμασταν ξεκούραση γιατί την επομένη το πρόγραμμα προέβλεπε επισκέψεις σ</w:t>
      </w:r>
      <w:r w:rsidR="00961D9F">
        <w:rPr>
          <w:rFonts w:ascii="Tahoma" w:eastAsia="Times New Roman" w:hAnsi="Tahoma" w:cs="Tahoma"/>
          <w:bCs/>
          <w:sz w:val="28"/>
          <w:szCs w:val="24"/>
          <w:lang w:val="el-GR"/>
        </w:rPr>
        <w:t>ε</w:t>
      </w:r>
      <w:r>
        <w:rPr>
          <w:rFonts w:ascii="Tahoma" w:eastAsia="Times New Roman" w:hAnsi="Tahoma" w:cs="Tahoma"/>
          <w:bCs/>
          <w:sz w:val="28"/>
          <w:szCs w:val="24"/>
          <w:lang w:val="el-GR"/>
        </w:rPr>
        <w:t xml:space="preserve"> ελληνόφωνα χωριά της περιοχής.</w:t>
      </w:r>
    </w:p>
    <w:p w:rsidR="00A02410" w:rsidRPr="00560A8F" w:rsidRDefault="00594AAB" w:rsidP="00594AAB">
      <w:pPr>
        <w:spacing w:after="0" w:line="240" w:lineRule="auto"/>
        <w:ind w:firstLine="720"/>
        <w:rPr>
          <w:rFonts w:ascii="Tahoma" w:eastAsia="Times New Roman" w:hAnsi="Tahoma" w:cs="Tahoma"/>
          <w:bCs/>
          <w:sz w:val="28"/>
          <w:szCs w:val="28"/>
          <w:lang w:val="el-GR"/>
        </w:rPr>
      </w:pPr>
      <w:r w:rsidRPr="00560A8F">
        <w:rPr>
          <w:rFonts w:ascii="Tahoma" w:hAnsi="Tahoma" w:cs="Tahoma"/>
          <w:sz w:val="28"/>
          <w:szCs w:val="28"/>
          <w:lang w:val="el-GR"/>
        </w:rPr>
        <w:lastRenderedPageBreak/>
        <w:t>Αυτά για σήμερα. Ραντεβού την ερχόμενη εβδομάδα.</w:t>
      </w:r>
      <w:r w:rsidR="00A02410" w:rsidRPr="00560A8F">
        <w:rPr>
          <w:rFonts w:ascii="Tahoma" w:eastAsia="Times New Roman" w:hAnsi="Tahoma" w:cs="Tahoma"/>
          <w:bCs/>
          <w:sz w:val="28"/>
          <w:szCs w:val="28"/>
          <w:lang w:val="el-GR"/>
        </w:rPr>
        <w:t xml:space="preserve"> </w:t>
      </w:r>
    </w:p>
    <w:p w:rsidR="00976AF7" w:rsidRDefault="00976AF7" w:rsidP="00976AF7">
      <w:pPr>
        <w:spacing w:after="0" w:line="240" w:lineRule="auto"/>
        <w:ind w:firstLine="720"/>
        <w:rPr>
          <w:rFonts w:ascii="Tahoma" w:eastAsia="Times New Roman" w:hAnsi="Tahoma" w:cs="Tahoma"/>
          <w:bCs/>
          <w:sz w:val="28"/>
          <w:szCs w:val="24"/>
          <w:lang w:val="el-GR"/>
        </w:rPr>
      </w:pPr>
      <w:r w:rsidRPr="00560A8F">
        <w:rPr>
          <w:rFonts w:ascii="Tahoma" w:eastAsia="Times New Roman" w:hAnsi="Tahoma" w:cs="Tahoma"/>
          <w:bCs/>
          <w:sz w:val="28"/>
          <w:szCs w:val="28"/>
          <w:lang w:val="el-GR"/>
        </w:rPr>
        <w:t>Γιώργος Μεσσάρης</w:t>
      </w:r>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D431D5" w:rsidRDefault="0014265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ΣΤΙΣ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 xml:space="preserve">ΕΣ: </w:t>
      </w:r>
      <w:r w:rsidR="00746C91" w:rsidRPr="00D431D5">
        <w:rPr>
          <w:rFonts w:ascii="Tahoma" w:eastAsia="Times New Roman" w:hAnsi="Tahoma" w:cs="Tahoma"/>
          <w:b/>
          <w:sz w:val="28"/>
          <w:szCs w:val="28"/>
          <w:u w:val="single"/>
          <w:lang w:val="el-GR"/>
        </w:rPr>
        <w:t>Α</w:t>
      </w:r>
      <w:r w:rsidRPr="00D431D5">
        <w:rPr>
          <w:rFonts w:ascii="Tahoma" w:eastAsia="Times New Roman" w:hAnsi="Tahoma" w:cs="Tahoma"/>
          <w:b/>
          <w:sz w:val="28"/>
          <w:szCs w:val="28"/>
          <w:u w:val="single"/>
          <w:lang w:val="el-GR"/>
        </w:rPr>
        <w:t>.</w:t>
      </w:r>
      <w:r w:rsidR="00182C58">
        <w:rPr>
          <w:rFonts w:ascii="Tahoma" w:eastAsia="Times New Roman" w:hAnsi="Tahoma" w:cs="Tahoma"/>
          <w:b/>
          <w:sz w:val="28"/>
          <w:szCs w:val="28"/>
          <w:lang w:val="el-GR"/>
        </w:rPr>
        <w:t xml:space="preserve"> </w:t>
      </w:r>
      <w:r w:rsidR="0022265B">
        <w:rPr>
          <w:rFonts w:ascii="Tahoma" w:eastAsia="Times New Roman" w:hAnsi="Tahoma" w:cs="Tahoma"/>
          <w:b/>
          <w:sz w:val="28"/>
          <w:szCs w:val="28"/>
          <w:lang w:val="el-GR"/>
        </w:rPr>
        <w:t xml:space="preserve">Τα δύο εντυπωσιακά χάλκινα αγάλματα στο Μουσείο του Ρήγιου. </w:t>
      </w:r>
      <w:r w:rsidR="004F5D07" w:rsidRPr="004F5D07">
        <w:rPr>
          <w:rFonts w:ascii="Tahoma" w:eastAsia="Times New Roman" w:hAnsi="Tahoma" w:cs="Tahoma"/>
          <w:b/>
          <w:sz w:val="28"/>
          <w:szCs w:val="28"/>
          <w:u w:val="single"/>
          <w:lang w:val="el-GR"/>
        </w:rPr>
        <w:t>Β.</w:t>
      </w:r>
      <w:r w:rsidR="004F5D07">
        <w:rPr>
          <w:rFonts w:ascii="Tahoma" w:eastAsia="Times New Roman" w:hAnsi="Tahoma" w:cs="Tahoma"/>
          <w:b/>
          <w:sz w:val="28"/>
          <w:szCs w:val="28"/>
          <w:lang w:val="el-GR"/>
        </w:rPr>
        <w:t xml:space="preserve"> </w:t>
      </w:r>
      <w:r w:rsidR="0022265B">
        <w:rPr>
          <w:rFonts w:ascii="Tahoma" w:eastAsia="Times New Roman" w:hAnsi="Tahoma" w:cs="Tahoma"/>
          <w:b/>
          <w:sz w:val="28"/>
          <w:szCs w:val="28"/>
          <w:lang w:val="el-GR"/>
        </w:rPr>
        <w:t xml:space="preserve">Το φτωχικό οίκημα του Συλλόγου Ελληνόφωνων της Μπόβα Μαρίνα. Η πινακίδα δεξιά γράφει «Κέντρο Ελληνόφωνων Σπουδών». </w:t>
      </w:r>
      <w:r w:rsidR="0022265B" w:rsidRPr="0022265B">
        <w:rPr>
          <w:rFonts w:ascii="Tahoma" w:eastAsia="Times New Roman" w:hAnsi="Tahoma" w:cs="Tahoma"/>
          <w:b/>
          <w:sz w:val="28"/>
          <w:szCs w:val="28"/>
          <w:u w:val="single"/>
          <w:lang w:val="el-GR"/>
        </w:rPr>
        <w:t>Γ.</w:t>
      </w:r>
      <w:r w:rsidR="0022265B">
        <w:rPr>
          <w:rFonts w:ascii="Tahoma" w:eastAsia="Times New Roman" w:hAnsi="Tahoma" w:cs="Tahoma"/>
          <w:b/>
          <w:sz w:val="28"/>
          <w:szCs w:val="28"/>
          <w:lang w:val="el-GR"/>
        </w:rPr>
        <w:t xml:space="preserve"> Στο εντευκτήριο του Συλλόγου Ελληνόφωνων</w:t>
      </w:r>
      <w:r w:rsidR="004A13AB">
        <w:rPr>
          <w:rFonts w:ascii="Tahoma" w:eastAsia="Times New Roman" w:hAnsi="Tahoma" w:cs="Tahoma"/>
          <w:b/>
          <w:sz w:val="28"/>
          <w:szCs w:val="28"/>
          <w:lang w:val="el-GR"/>
        </w:rPr>
        <w:t>.</w:t>
      </w:r>
      <w:r w:rsidR="0022265B">
        <w:rPr>
          <w:rFonts w:ascii="Tahoma" w:eastAsia="Times New Roman" w:hAnsi="Tahoma" w:cs="Tahoma"/>
          <w:b/>
          <w:sz w:val="28"/>
          <w:szCs w:val="28"/>
          <w:lang w:val="el-GR"/>
        </w:rPr>
        <w:t xml:space="preserve"> Στην ένθετη </w:t>
      </w:r>
      <w:r w:rsidR="002520AF">
        <w:rPr>
          <w:rFonts w:ascii="Tahoma" w:eastAsia="Times New Roman" w:hAnsi="Tahoma" w:cs="Tahoma"/>
          <w:b/>
          <w:sz w:val="28"/>
          <w:szCs w:val="28"/>
          <w:lang w:val="el-GR"/>
        </w:rPr>
        <w:t xml:space="preserve">φωτογραφία </w:t>
      </w:r>
      <w:r w:rsidR="0022265B">
        <w:rPr>
          <w:rFonts w:ascii="Tahoma" w:eastAsia="Times New Roman" w:hAnsi="Tahoma" w:cs="Tahoma"/>
          <w:b/>
          <w:sz w:val="28"/>
          <w:szCs w:val="28"/>
          <w:lang w:val="el-GR"/>
        </w:rPr>
        <w:t xml:space="preserve">ο πρόεδρος Σαλβατόρε Ντιένι (δεξιά) και ο πρόεδρος του «Ριφόρτσο» Διονύσιος Φωκάς. </w:t>
      </w:r>
      <w:r w:rsidR="0022265B" w:rsidRPr="0022265B">
        <w:rPr>
          <w:rFonts w:ascii="Tahoma" w:eastAsia="Times New Roman" w:hAnsi="Tahoma" w:cs="Tahoma"/>
          <w:b/>
          <w:sz w:val="28"/>
          <w:szCs w:val="28"/>
          <w:u w:val="single"/>
          <w:lang w:val="el-GR"/>
        </w:rPr>
        <w:t>Δ.</w:t>
      </w:r>
      <w:r w:rsidR="0022265B">
        <w:rPr>
          <w:rFonts w:ascii="Tahoma" w:eastAsia="Times New Roman" w:hAnsi="Tahoma" w:cs="Tahoma"/>
          <w:b/>
          <w:sz w:val="28"/>
          <w:szCs w:val="28"/>
          <w:lang w:val="el-GR"/>
        </w:rPr>
        <w:t xml:space="preserve"> Στιγμιότυπο από την επίδειξη τοπικών χορών. </w:t>
      </w:r>
    </w:p>
    <w:p w:rsidR="0016471A" w:rsidRPr="00B577C4" w:rsidRDefault="0016471A"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ListParagraph"/>
        <w:numPr>
          <w:ilvl w:val="0"/>
          <w:numId w:val="1"/>
        </w:numPr>
        <w:spacing w:after="120" w:line="240" w:lineRule="auto"/>
        <w:ind w:left="0" w:firstLine="720"/>
        <w:rPr>
          <w:rStyle w:val="Hyperlink"/>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Hyperlink"/>
          <w:rFonts w:ascii="Tahoma" w:hAnsi="Tahoma" w:cs="Tahoma"/>
          <w:color w:val="000000" w:themeColor="text1"/>
          <w:sz w:val="28"/>
          <w:szCs w:val="28"/>
          <w:u w:val="none"/>
          <w:lang w:val="el-GR"/>
        </w:rPr>
        <w:t xml:space="preserve"> και εγώ θα το μεταβιβάσω</w:t>
      </w:r>
      <w:r w:rsidR="00BF426D">
        <w:rPr>
          <w:rStyle w:val="Hyperlink"/>
          <w:rFonts w:ascii="Tahoma" w:hAnsi="Tahoma" w:cs="Tahoma"/>
          <w:color w:val="000000" w:themeColor="text1"/>
          <w:sz w:val="28"/>
          <w:szCs w:val="28"/>
          <w:u w:val="none"/>
          <w:lang w:val="el-GR"/>
        </w:rPr>
        <w:t xml:space="preserve">: </w:t>
      </w:r>
      <w:hyperlink r:id="rId6" w:history="1">
        <w:r w:rsidR="00BF426D" w:rsidRPr="000F18F7">
          <w:rPr>
            <w:rStyle w:val="Hyperlink"/>
            <w:rFonts w:ascii="Tahoma" w:hAnsi="Tahoma" w:cs="Tahoma"/>
            <w:sz w:val="28"/>
            <w:szCs w:val="28"/>
          </w:rPr>
          <w:t>georgemessaris</w:t>
        </w:r>
        <w:r w:rsidR="00BF426D" w:rsidRPr="000F18F7">
          <w:rPr>
            <w:rStyle w:val="Hyperlink"/>
            <w:rFonts w:ascii="Tahoma" w:hAnsi="Tahoma" w:cs="Tahoma"/>
            <w:sz w:val="28"/>
            <w:szCs w:val="28"/>
            <w:lang w:val="el-GR"/>
          </w:rPr>
          <w:t>@</w:t>
        </w:r>
        <w:r w:rsidR="00BF426D" w:rsidRPr="000F18F7">
          <w:rPr>
            <w:rStyle w:val="Hyperlink"/>
            <w:rFonts w:ascii="Tahoma" w:hAnsi="Tahoma" w:cs="Tahoma"/>
            <w:sz w:val="28"/>
            <w:szCs w:val="28"/>
          </w:rPr>
          <w:t>gmail</w:t>
        </w:r>
        <w:r w:rsidR="00BF426D" w:rsidRPr="000F18F7">
          <w:rPr>
            <w:rStyle w:val="Hyperlink"/>
            <w:rFonts w:ascii="Tahoma" w:hAnsi="Tahoma" w:cs="Tahoma"/>
            <w:sz w:val="28"/>
            <w:szCs w:val="28"/>
            <w:lang w:val="el-GR"/>
          </w:rPr>
          <w:t>.</w:t>
        </w:r>
        <w:r w:rsidR="00BF426D" w:rsidRPr="000F18F7">
          <w:rPr>
            <w:rStyle w:val="Hyperlink"/>
            <w:rFonts w:ascii="Tahoma" w:hAnsi="Tahoma" w:cs="Tahoma"/>
            <w:sz w:val="28"/>
            <w:szCs w:val="28"/>
          </w:rPr>
          <w:t>com</w:t>
        </w:r>
      </w:hyperlink>
    </w:p>
    <w:p w:rsidR="0013014C" w:rsidRDefault="00947BBD" w:rsidP="00B577C4">
      <w:pPr>
        <w:pStyle w:val="ListParagraph"/>
        <w:numPr>
          <w:ilvl w:val="0"/>
          <w:numId w:val="1"/>
        </w:numPr>
        <w:spacing w:after="120" w:line="240" w:lineRule="auto"/>
        <w:ind w:left="0" w:firstLine="720"/>
        <w:rPr>
          <w:rStyle w:val="Hyperlink"/>
          <w:rFonts w:ascii="Tahoma" w:hAnsi="Tahoma" w:cs="Tahoma"/>
          <w:b/>
          <w:color w:val="auto"/>
          <w:sz w:val="28"/>
          <w:szCs w:val="28"/>
          <w:u w:val="none"/>
          <w:lang w:val="el-GR"/>
        </w:rPr>
      </w:pPr>
      <w:r>
        <w:rPr>
          <w:rStyle w:val="Hyperlink"/>
          <w:rFonts w:ascii="Tahoma" w:hAnsi="Tahoma" w:cs="Tahoma"/>
          <w:b/>
          <w:color w:val="auto"/>
          <w:sz w:val="28"/>
          <w:szCs w:val="28"/>
          <w:u w:val="none"/>
          <w:lang w:val="el-GR"/>
        </w:rPr>
        <w:t>Μία από τις τ</w:t>
      </w:r>
      <w:r w:rsidR="0027389C" w:rsidRPr="00B577C4">
        <w:rPr>
          <w:rStyle w:val="Hyperlink"/>
          <w:rFonts w:ascii="Tahoma" w:hAnsi="Tahoma" w:cs="Tahoma"/>
          <w:b/>
          <w:color w:val="auto"/>
          <w:sz w:val="28"/>
          <w:szCs w:val="28"/>
          <w:u w:val="none"/>
          <w:lang w:val="el-GR"/>
        </w:rPr>
        <w:t>ελευταί</w:t>
      </w:r>
      <w:r>
        <w:rPr>
          <w:rStyle w:val="Hyperlink"/>
          <w:rFonts w:ascii="Tahoma" w:hAnsi="Tahoma" w:cs="Tahoma"/>
          <w:b/>
          <w:color w:val="auto"/>
          <w:sz w:val="28"/>
          <w:szCs w:val="28"/>
          <w:u w:val="none"/>
          <w:lang w:val="el-GR"/>
        </w:rPr>
        <w:t>ες παραγωγές</w:t>
      </w:r>
      <w:r w:rsidR="0027389C" w:rsidRPr="00B577C4">
        <w:rPr>
          <w:rStyle w:val="Hyperlink"/>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B577C4">
        <w:rPr>
          <w:rStyle w:val="Hyperlink"/>
          <w:rFonts w:ascii="Tahoma" w:hAnsi="Tahoma" w:cs="Tahoma"/>
          <w:b/>
          <w:color w:val="auto"/>
          <w:sz w:val="28"/>
          <w:szCs w:val="28"/>
          <w:u w:val="none"/>
          <w:lang w:val="en-AU"/>
        </w:rPr>
        <w:t>DVD</w:t>
      </w:r>
      <w:r w:rsidR="0027389C" w:rsidRPr="00B577C4">
        <w:rPr>
          <w:rStyle w:val="Hyperlink"/>
          <w:rFonts w:ascii="Tahoma" w:hAnsi="Tahoma" w:cs="Tahoma"/>
          <w:b/>
          <w:color w:val="auto"/>
          <w:sz w:val="28"/>
          <w:szCs w:val="28"/>
          <w:u w:val="none"/>
          <w:lang w:val="el-GR"/>
        </w:rPr>
        <w:t xml:space="preserve"> επισκεφθείτε την ιστοσελίδα μας </w:t>
      </w:r>
      <w:hyperlink r:id="rId7" w:history="1">
        <w:r w:rsidR="0027389C" w:rsidRPr="00B577C4">
          <w:rPr>
            <w:rStyle w:val="Hyperlink"/>
            <w:rFonts w:ascii="Tahoma" w:hAnsi="Tahoma" w:cs="Tahoma"/>
            <w:sz w:val="28"/>
            <w:szCs w:val="28"/>
            <w:lang w:val="el-GR"/>
          </w:rPr>
          <w:t>http://www.omegadocumentaries.com</w:t>
        </w:r>
      </w:hyperlink>
      <w:r w:rsidR="0027389C" w:rsidRPr="00B577C4">
        <w:rPr>
          <w:rStyle w:val="Hyperlink"/>
          <w:rFonts w:ascii="Tahoma" w:hAnsi="Tahoma" w:cs="Tahoma"/>
          <w:b/>
          <w:sz w:val="28"/>
          <w:szCs w:val="28"/>
          <w:u w:val="none"/>
          <w:lang w:val="el-GR"/>
        </w:rPr>
        <w:t xml:space="preserve"> </w:t>
      </w:r>
      <w:r w:rsidR="0027389C" w:rsidRPr="00B577C4">
        <w:rPr>
          <w:rStyle w:val="Hyperlink"/>
          <w:rFonts w:ascii="Tahoma" w:hAnsi="Tahoma" w:cs="Tahoma"/>
          <w:b/>
          <w:color w:val="auto"/>
          <w:sz w:val="28"/>
          <w:szCs w:val="28"/>
          <w:u w:val="none"/>
          <w:lang w:val="el-GR"/>
        </w:rPr>
        <w:t>ή επικοινωνήσετε με τον ίδιο</w:t>
      </w:r>
      <w:r>
        <w:rPr>
          <w:rStyle w:val="Hyperlink"/>
          <w:rFonts w:ascii="Tahoma" w:hAnsi="Tahoma" w:cs="Tahoma"/>
          <w:b/>
          <w:color w:val="auto"/>
          <w:sz w:val="28"/>
          <w:szCs w:val="28"/>
          <w:u w:val="none"/>
          <w:lang w:val="el-GR"/>
        </w:rPr>
        <w:t xml:space="preserve"> στην προαναφερόμενη ηλεκτρονική διεύθυνση</w:t>
      </w:r>
      <w:r w:rsidR="0027389C" w:rsidRPr="00B577C4">
        <w:rPr>
          <w:rStyle w:val="Hyperlink"/>
          <w:rFonts w:ascii="Tahoma" w:hAnsi="Tahoma" w:cs="Tahoma"/>
          <w:b/>
          <w:color w:val="auto"/>
          <w:sz w:val="28"/>
          <w:szCs w:val="28"/>
          <w:u w:val="none"/>
          <w:lang w:val="el-GR"/>
        </w:rPr>
        <w:t>.</w:t>
      </w:r>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p>
    <w:p w:rsidR="00870C24" w:rsidRDefault="00870C24" w:rsidP="00870C24">
      <w:pPr>
        <w:pStyle w:val="ListParagraph"/>
        <w:spacing w:after="120" w:line="240" w:lineRule="auto"/>
        <w:rPr>
          <w:rStyle w:val="Hyperlink"/>
          <w:rFonts w:ascii="Tahoma" w:hAnsi="Tahoma" w:cs="Tahoma"/>
          <w:b/>
          <w:color w:val="auto"/>
          <w:sz w:val="28"/>
          <w:szCs w:val="28"/>
          <w:u w:val="none"/>
          <w:lang w:val="el-GR"/>
        </w:rPr>
      </w:pPr>
    </w:p>
    <w:p w:rsidR="00870C24" w:rsidRPr="00B577C4" w:rsidRDefault="00870C24" w:rsidP="00870C24">
      <w:pPr>
        <w:pStyle w:val="ListParagraph"/>
        <w:spacing w:after="120" w:line="240" w:lineRule="auto"/>
        <w:rPr>
          <w:rStyle w:val="Hyperlink"/>
          <w:rFonts w:ascii="Tahoma" w:hAnsi="Tahoma" w:cs="Tahoma"/>
          <w:b/>
          <w:color w:val="auto"/>
          <w:sz w:val="28"/>
          <w:szCs w:val="28"/>
          <w:u w:val="none"/>
          <w:lang w:val="el-GR"/>
        </w:rPr>
      </w:pPr>
      <w:bookmarkStart w:id="0" w:name="_GoBack"/>
      <w:bookmarkEnd w:id="0"/>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3D0"/>
    <w:rsid w:val="00005A43"/>
    <w:rsid w:val="00005C98"/>
    <w:rsid w:val="0000761B"/>
    <w:rsid w:val="00011151"/>
    <w:rsid w:val="0001204B"/>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5B57"/>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71A"/>
    <w:rsid w:val="001648A2"/>
    <w:rsid w:val="00166272"/>
    <w:rsid w:val="00171DF4"/>
    <w:rsid w:val="00175591"/>
    <w:rsid w:val="0017678F"/>
    <w:rsid w:val="0018020C"/>
    <w:rsid w:val="00180E20"/>
    <w:rsid w:val="00182C58"/>
    <w:rsid w:val="00183CC9"/>
    <w:rsid w:val="00186A61"/>
    <w:rsid w:val="001872C1"/>
    <w:rsid w:val="001A0250"/>
    <w:rsid w:val="001A1DC8"/>
    <w:rsid w:val="001A2873"/>
    <w:rsid w:val="001A3E2A"/>
    <w:rsid w:val="001A6125"/>
    <w:rsid w:val="001A66F5"/>
    <w:rsid w:val="001A7152"/>
    <w:rsid w:val="001A71A5"/>
    <w:rsid w:val="001B02CB"/>
    <w:rsid w:val="001B0581"/>
    <w:rsid w:val="001B0EFB"/>
    <w:rsid w:val="001B30BF"/>
    <w:rsid w:val="001B5677"/>
    <w:rsid w:val="001B74C1"/>
    <w:rsid w:val="001C23E5"/>
    <w:rsid w:val="001C42AE"/>
    <w:rsid w:val="001C6616"/>
    <w:rsid w:val="001D1C7D"/>
    <w:rsid w:val="001D2994"/>
    <w:rsid w:val="001E25D0"/>
    <w:rsid w:val="001E6630"/>
    <w:rsid w:val="001F3191"/>
    <w:rsid w:val="001F5497"/>
    <w:rsid w:val="001F584D"/>
    <w:rsid w:val="001F62DA"/>
    <w:rsid w:val="00201FAD"/>
    <w:rsid w:val="00202EB0"/>
    <w:rsid w:val="00204548"/>
    <w:rsid w:val="002105BE"/>
    <w:rsid w:val="002116B0"/>
    <w:rsid w:val="00211B56"/>
    <w:rsid w:val="00213069"/>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A7C"/>
    <w:rsid w:val="0025030B"/>
    <w:rsid w:val="0025191B"/>
    <w:rsid w:val="002520AF"/>
    <w:rsid w:val="00252742"/>
    <w:rsid w:val="002527DF"/>
    <w:rsid w:val="00252AB3"/>
    <w:rsid w:val="00252F62"/>
    <w:rsid w:val="0025329A"/>
    <w:rsid w:val="00253702"/>
    <w:rsid w:val="002539B1"/>
    <w:rsid w:val="00253CAF"/>
    <w:rsid w:val="00253D26"/>
    <w:rsid w:val="00256461"/>
    <w:rsid w:val="002601AD"/>
    <w:rsid w:val="002601BD"/>
    <w:rsid w:val="00263B4A"/>
    <w:rsid w:val="00267284"/>
    <w:rsid w:val="00270C8B"/>
    <w:rsid w:val="00273778"/>
    <w:rsid w:val="0027389C"/>
    <w:rsid w:val="00275889"/>
    <w:rsid w:val="0027677F"/>
    <w:rsid w:val="002778B7"/>
    <w:rsid w:val="00284EA0"/>
    <w:rsid w:val="002900A8"/>
    <w:rsid w:val="002901D5"/>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A9D"/>
    <w:rsid w:val="002F0ADD"/>
    <w:rsid w:val="002F12F8"/>
    <w:rsid w:val="002F26FB"/>
    <w:rsid w:val="002F4AB4"/>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F31"/>
    <w:rsid w:val="00345909"/>
    <w:rsid w:val="0034684E"/>
    <w:rsid w:val="00347F0B"/>
    <w:rsid w:val="00351674"/>
    <w:rsid w:val="00353C68"/>
    <w:rsid w:val="003544D6"/>
    <w:rsid w:val="00355611"/>
    <w:rsid w:val="00355910"/>
    <w:rsid w:val="00355CC6"/>
    <w:rsid w:val="003603F9"/>
    <w:rsid w:val="00362F54"/>
    <w:rsid w:val="0036321F"/>
    <w:rsid w:val="0036361F"/>
    <w:rsid w:val="003641B4"/>
    <w:rsid w:val="00364B1A"/>
    <w:rsid w:val="003664E3"/>
    <w:rsid w:val="00366C86"/>
    <w:rsid w:val="003718C9"/>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9C"/>
    <w:rsid w:val="003E40E7"/>
    <w:rsid w:val="003E54EC"/>
    <w:rsid w:val="003E64B4"/>
    <w:rsid w:val="003E68F8"/>
    <w:rsid w:val="003F08C4"/>
    <w:rsid w:val="003F14AB"/>
    <w:rsid w:val="003F1979"/>
    <w:rsid w:val="003F2D0C"/>
    <w:rsid w:val="003F5C3F"/>
    <w:rsid w:val="003F5C9E"/>
    <w:rsid w:val="003F72EA"/>
    <w:rsid w:val="00401189"/>
    <w:rsid w:val="00402A4E"/>
    <w:rsid w:val="00406ACE"/>
    <w:rsid w:val="004079FF"/>
    <w:rsid w:val="0041005F"/>
    <w:rsid w:val="00410854"/>
    <w:rsid w:val="00411CCA"/>
    <w:rsid w:val="00411E4C"/>
    <w:rsid w:val="00411E8B"/>
    <w:rsid w:val="00412ADB"/>
    <w:rsid w:val="00413BB6"/>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50C89"/>
    <w:rsid w:val="004518FC"/>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2088"/>
    <w:rsid w:val="004F330F"/>
    <w:rsid w:val="004F5D07"/>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09F5"/>
    <w:rsid w:val="005512A9"/>
    <w:rsid w:val="00551F47"/>
    <w:rsid w:val="00552FAE"/>
    <w:rsid w:val="00557E25"/>
    <w:rsid w:val="00560A8F"/>
    <w:rsid w:val="00561033"/>
    <w:rsid w:val="00561DD6"/>
    <w:rsid w:val="0056332F"/>
    <w:rsid w:val="00566BFB"/>
    <w:rsid w:val="00570E0E"/>
    <w:rsid w:val="00571D99"/>
    <w:rsid w:val="005736F9"/>
    <w:rsid w:val="00580287"/>
    <w:rsid w:val="00582756"/>
    <w:rsid w:val="00583695"/>
    <w:rsid w:val="005837AD"/>
    <w:rsid w:val="005843AC"/>
    <w:rsid w:val="005864C0"/>
    <w:rsid w:val="0058766F"/>
    <w:rsid w:val="00587BDD"/>
    <w:rsid w:val="005914BC"/>
    <w:rsid w:val="00591E7E"/>
    <w:rsid w:val="0059431D"/>
    <w:rsid w:val="00594AAB"/>
    <w:rsid w:val="005A0BEA"/>
    <w:rsid w:val="005A53B0"/>
    <w:rsid w:val="005A58FC"/>
    <w:rsid w:val="005A62CB"/>
    <w:rsid w:val="005B0710"/>
    <w:rsid w:val="005B0895"/>
    <w:rsid w:val="005B0E41"/>
    <w:rsid w:val="005B3936"/>
    <w:rsid w:val="005B70E6"/>
    <w:rsid w:val="005B7D63"/>
    <w:rsid w:val="005C2281"/>
    <w:rsid w:val="005C26BB"/>
    <w:rsid w:val="005C69BF"/>
    <w:rsid w:val="005D39C9"/>
    <w:rsid w:val="005D45D3"/>
    <w:rsid w:val="005D4DEB"/>
    <w:rsid w:val="005D5E47"/>
    <w:rsid w:val="005D5F08"/>
    <w:rsid w:val="005E09A5"/>
    <w:rsid w:val="005E159F"/>
    <w:rsid w:val="005E1A72"/>
    <w:rsid w:val="005E23D9"/>
    <w:rsid w:val="005E2B9C"/>
    <w:rsid w:val="005E3D77"/>
    <w:rsid w:val="005E5EB7"/>
    <w:rsid w:val="005F212A"/>
    <w:rsid w:val="005F717F"/>
    <w:rsid w:val="006005AC"/>
    <w:rsid w:val="0060341C"/>
    <w:rsid w:val="0060445F"/>
    <w:rsid w:val="00607622"/>
    <w:rsid w:val="00610959"/>
    <w:rsid w:val="00611657"/>
    <w:rsid w:val="00611FDE"/>
    <w:rsid w:val="00612857"/>
    <w:rsid w:val="00613FF4"/>
    <w:rsid w:val="00614DED"/>
    <w:rsid w:val="006157E8"/>
    <w:rsid w:val="00617801"/>
    <w:rsid w:val="00620DFB"/>
    <w:rsid w:val="0062197F"/>
    <w:rsid w:val="00622D50"/>
    <w:rsid w:val="0062610F"/>
    <w:rsid w:val="0063275C"/>
    <w:rsid w:val="0063521F"/>
    <w:rsid w:val="006405C7"/>
    <w:rsid w:val="0064235E"/>
    <w:rsid w:val="006435CD"/>
    <w:rsid w:val="00644EAA"/>
    <w:rsid w:val="006453AB"/>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659"/>
    <w:rsid w:val="00680391"/>
    <w:rsid w:val="006813C2"/>
    <w:rsid w:val="00681B0A"/>
    <w:rsid w:val="00682019"/>
    <w:rsid w:val="00682987"/>
    <w:rsid w:val="00686BCA"/>
    <w:rsid w:val="006902A8"/>
    <w:rsid w:val="00690A52"/>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19F"/>
    <w:rsid w:val="007437EC"/>
    <w:rsid w:val="00743E5F"/>
    <w:rsid w:val="00744021"/>
    <w:rsid w:val="00746C91"/>
    <w:rsid w:val="00747B32"/>
    <w:rsid w:val="00747BFA"/>
    <w:rsid w:val="00751724"/>
    <w:rsid w:val="00757F96"/>
    <w:rsid w:val="007605C9"/>
    <w:rsid w:val="00760FE9"/>
    <w:rsid w:val="0076492A"/>
    <w:rsid w:val="00765063"/>
    <w:rsid w:val="00767A99"/>
    <w:rsid w:val="00772814"/>
    <w:rsid w:val="0077281D"/>
    <w:rsid w:val="0077403F"/>
    <w:rsid w:val="007754F5"/>
    <w:rsid w:val="00776A6B"/>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6D90"/>
    <w:rsid w:val="007B042B"/>
    <w:rsid w:val="007B3D3B"/>
    <w:rsid w:val="007B5E35"/>
    <w:rsid w:val="007C1014"/>
    <w:rsid w:val="007C34D1"/>
    <w:rsid w:val="007C736F"/>
    <w:rsid w:val="007D06A3"/>
    <w:rsid w:val="007D0A4B"/>
    <w:rsid w:val="007D1B8D"/>
    <w:rsid w:val="007D3A0E"/>
    <w:rsid w:val="007E3E5C"/>
    <w:rsid w:val="007E40EE"/>
    <w:rsid w:val="007E51A3"/>
    <w:rsid w:val="007E6B36"/>
    <w:rsid w:val="007F1546"/>
    <w:rsid w:val="007F1793"/>
    <w:rsid w:val="007F2847"/>
    <w:rsid w:val="007F3C2B"/>
    <w:rsid w:val="007F73AF"/>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428"/>
    <w:rsid w:val="008455E1"/>
    <w:rsid w:val="008468BB"/>
    <w:rsid w:val="00854241"/>
    <w:rsid w:val="008560F0"/>
    <w:rsid w:val="00856F76"/>
    <w:rsid w:val="00866AED"/>
    <w:rsid w:val="0086764B"/>
    <w:rsid w:val="008700B6"/>
    <w:rsid w:val="00870B50"/>
    <w:rsid w:val="00870C24"/>
    <w:rsid w:val="008724EE"/>
    <w:rsid w:val="008748BF"/>
    <w:rsid w:val="008779CC"/>
    <w:rsid w:val="00877A51"/>
    <w:rsid w:val="00880D93"/>
    <w:rsid w:val="00882221"/>
    <w:rsid w:val="008834B2"/>
    <w:rsid w:val="0088424A"/>
    <w:rsid w:val="00884892"/>
    <w:rsid w:val="00885243"/>
    <w:rsid w:val="008874F5"/>
    <w:rsid w:val="008900E5"/>
    <w:rsid w:val="00891075"/>
    <w:rsid w:val="00891108"/>
    <w:rsid w:val="00891C9B"/>
    <w:rsid w:val="00895CD6"/>
    <w:rsid w:val="008970B3"/>
    <w:rsid w:val="008971F9"/>
    <w:rsid w:val="00897DD0"/>
    <w:rsid w:val="00897DFD"/>
    <w:rsid w:val="008A40D7"/>
    <w:rsid w:val="008A5042"/>
    <w:rsid w:val="008A5045"/>
    <w:rsid w:val="008B2EB0"/>
    <w:rsid w:val="008B6A30"/>
    <w:rsid w:val="008C1766"/>
    <w:rsid w:val="008C2F97"/>
    <w:rsid w:val="008D19F4"/>
    <w:rsid w:val="008D451A"/>
    <w:rsid w:val="008D606B"/>
    <w:rsid w:val="008E0268"/>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3A34"/>
    <w:rsid w:val="009141E9"/>
    <w:rsid w:val="00914F01"/>
    <w:rsid w:val="00917B95"/>
    <w:rsid w:val="00920428"/>
    <w:rsid w:val="0092083D"/>
    <w:rsid w:val="009225CB"/>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1D9F"/>
    <w:rsid w:val="00962EC1"/>
    <w:rsid w:val="0096448A"/>
    <w:rsid w:val="00974BF9"/>
    <w:rsid w:val="00976AF7"/>
    <w:rsid w:val="009803DD"/>
    <w:rsid w:val="009812F8"/>
    <w:rsid w:val="009879E7"/>
    <w:rsid w:val="00990F80"/>
    <w:rsid w:val="00996118"/>
    <w:rsid w:val="009A27F1"/>
    <w:rsid w:val="009A52F1"/>
    <w:rsid w:val="009A66A8"/>
    <w:rsid w:val="009B0944"/>
    <w:rsid w:val="009B424F"/>
    <w:rsid w:val="009B4A79"/>
    <w:rsid w:val="009B6404"/>
    <w:rsid w:val="009B6604"/>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3856"/>
    <w:rsid w:val="00A03A70"/>
    <w:rsid w:val="00A04825"/>
    <w:rsid w:val="00A071AB"/>
    <w:rsid w:val="00A10225"/>
    <w:rsid w:val="00A115AF"/>
    <w:rsid w:val="00A11631"/>
    <w:rsid w:val="00A1202A"/>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54F7"/>
    <w:rsid w:val="00A56640"/>
    <w:rsid w:val="00A57894"/>
    <w:rsid w:val="00A644FC"/>
    <w:rsid w:val="00A662C4"/>
    <w:rsid w:val="00A67C3D"/>
    <w:rsid w:val="00A718A6"/>
    <w:rsid w:val="00A73E3A"/>
    <w:rsid w:val="00A73FBF"/>
    <w:rsid w:val="00A76A4B"/>
    <w:rsid w:val="00A77925"/>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B0BEC"/>
    <w:rsid w:val="00AB28C6"/>
    <w:rsid w:val="00AB30F4"/>
    <w:rsid w:val="00AB4086"/>
    <w:rsid w:val="00AB4B19"/>
    <w:rsid w:val="00AB4CD8"/>
    <w:rsid w:val="00AB6675"/>
    <w:rsid w:val="00AC11BB"/>
    <w:rsid w:val="00AC2DF5"/>
    <w:rsid w:val="00AC6929"/>
    <w:rsid w:val="00AC6E1E"/>
    <w:rsid w:val="00AC7531"/>
    <w:rsid w:val="00AE2955"/>
    <w:rsid w:val="00AE298B"/>
    <w:rsid w:val="00AE39C6"/>
    <w:rsid w:val="00AF00F2"/>
    <w:rsid w:val="00AF0268"/>
    <w:rsid w:val="00AF03B7"/>
    <w:rsid w:val="00AF1687"/>
    <w:rsid w:val="00AF47D1"/>
    <w:rsid w:val="00AF4BD8"/>
    <w:rsid w:val="00AF4FD4"/>
    <w:rsid w:val="00AF5DA6"/>
    <w:rsid w:val="00AF63BC"/>
    <w:rsid w:val="00AF76E7"/>
    <w:rsid w:val="00B0298E"/>
    <w:rsid w:val="00B039E7"/>
    <w:rsid w:val="00B07973"/>
    <w:rsid w:val="00B102D0"/>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5010"/>
    <w:rsid w:val="00B65AA8"/>
    <w:rsid w:val="00B666E7"/>
    <w:rsid w:val="00B678C1"/>
    <w:rsid w:val="00B71F65"/>
    <w:rsid w:val="00B732A2"/>
    <w:rsid w:val="00B7447A"/>
    <w:rsid w:val="00B74690"/>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2F86"/>
    <w:rsid w:val="00BE3342"/>
    <w:rsid w:val="00BE3FD2"/>
    <w:rsid w:val="00BE79C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33"/>
    <w:rsid w:val="00C751B3"/>
    <w:rsid w:val="00C823F5"/>
    <w:rsid w:val="00C828CE"/>
    <w:rsid w:val="00C8370B"/>
    <w:rsid w:val="00C83A1D"/>
    <w:rsid w:val="00C847CE"/>
    <w:rsid w:val="00C86C26"/>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6127"/>
    <w:rsid w:val="00CC69AB"/>
    <w:rsid w:val="00CD0B61"/>
    <w:rsid w:val="00CD1F49"/>
    <w:rsid w:val="00CD2030"/>
    <w:rsid w:val="00CD20A4"/>
    <w:rsid w:val="00CD468E"/>
    <w:rsid w:val="00CE038B"/>
    <w:rsid w:val="00CE399B"/>
    <w:rsid w:val="00CE714A"/>
    <w:rsid w:val="00CE7441"/>
    <w:rsid w:val="00CE7E1B"/>
    <w:rsid w:val="00CF7CB5"/>
    <w:rsid w:val="00D02278"/>
    <w:rsid w:val="00D02527"/>
    <w:rsid w:val="00D0367C"/>
    <w:rsid w:val="00D06E3E"/>
    <w:rsid w:val="00D103CC"/>
    <w:rsid w:val="00D11705"/>
    <w:rsid w:val="00D145C8"/>
    <w:rsid w:val="00D14913"/>
    <w:rsid w:val="00D14A9B"/>
    <w:rsid w:val="00D1501D"/>
    <w:rsid w:val="00D1543C"/>
    <w:rsid w:val="00D15ED3"/>
    <w:rsid w:val="00D17BC4"/>
    <w:rsid w:val="00D17E5F"/>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3DD"/>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1F9"/>
    <w:rsid w:val="00DC55F2"/>
    <w:rsid w:val="00DC56F5"/>
    <w:rsid w:val="00DD1FCA"/>
    <w:rsid w:val="00DD2069"/>
    <w:rsid w:val="00DD2153"/>
    <w:rsid w:val="00DD26BC"/>
    <w:rsid w:val="00DD2CD8"/>
    <w:rsid w:val="00DD5431"/>
    <w:rsid w:val="00DD719F"/>
    <w:rsid w:val="00DE24B3"/>
    <w:rsid w:val="00DE509D"/>
    <w:rsid w:val="00DE51FE"/>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6E4"/>
    <w:rsid w:val="00E31C8C"/>
    <w:rsid w:val="00E3270B"/>
    <w:rsid w:val="00E333C8"/>
    <w:rsid w:val="00E3380F"/>
    <w:rsid w:val="00E33BAE"/>
    <w:rsid w:val="00E36854"/>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273D"/>
    <w:rsid w:val="00F63D58"/>
    <w:rsid w:val="00F67210"/>
    <w:rsid w:val="00F7043E"/>
    <w:rsid w:val="00F71EBD"/>
    <w:rsid w:val="00F80032"/>
    <w:rsid w:val="00F818C6"/>
    <w:rsid w:val="00F828E2"/>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73399-B8F9-473A-B162-289B833F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71"/>
  </w:style>
  <w:style w:type="paragraph" w:styleId="Heading1">
    <w:name w:val="heading 1"/>
    <w:basedOn w:val="Normal"/>
    <w:link w:val="Heading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C4"/>
    <w:rPr>
      <w:color w:val="0000FF"/>
      <w:u w:val="single"/>
    </w:rPr>
  </w:style>
  <w:style w:type="paragraph" w:styleId="ListParagraph">
    <w:name w:val="List Paragraph"/>
    <w:basedOn w:val="Normal"/>
    <w:uiPriority w:val="34"/>
    <w:qFormat/>
    <w:rsid w:val="00A662C4"/>
    <w:pPr>
      <w:ind w:left="720"/>
      <w:contextualSpacing/>
    </w:pPr>
  </w:style>
  <w:style w:type="character" w:styleId="Strong">
    <w:name w:val="Strong"/>
    <w:basedOn w:val="DefaultParagraphFont"/>
    <w:uiPriority w:val="22"/>
    <w:qFormat/>
    <w:rsid w:val="002E49B1"/>
    <w:rPr>
      <w:b/>
      <w:bCs/>
    </w:rPr>
  </w:style>
  <w:style w:type="paragraph" w:styleId="NormalWeb">
    <w:name w:val="Normal (Web)"/>
    <w:basedOn w:val="Normal"/>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82B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DefaultParagraphFont"/>
    <w:rsid w:val="00782B45"/>
  </w:style>
  <w:style w:type="character" w:customStyle="1" w:styleId="at4-visually-hidden">
    <w:name w:val="at4-visually-hidden"/>
    <w:basedOn w:val="DefaultParagraphFont"/>
    <w:rsid w:val="00782B45"/>
  </w:style>
  <w:style w:type="paragraph" w:styleId="BalloonText">
    <w:name w:val="Balloon Text"/>
    <w:basedOn w:val="Normal"/>
    <w:link w:val="BalloonTextChar"/>
    <w:uiPriority w:val="99"/>
    <w:semiHidden/>
    <w:unhideWhenUsed/>
    <w:rsid w:val="00782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B45"/>
    <w:rPr>
      <w:rFonts w:ascii="Tahoma" w:hAnsi="Tahoma" w:cs="Tahoma"/>
      <w:sz w:val="16"/>
      <w:szCs w:val="16"/>
    </w:rPr>
  </w:style>
  <w:style w:type="character" w:styleId="FollowedHyperlink">
    <w:name w:val="FollowedHyperlink"/>
    <w:basedOn w:val="DefaultParagraphFont"/>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DefaultParagraphFont"/>
    <w:rsid w:val="00884892"/>
  </w:style>
  <w:style w:type="paragraph" w:customStyle="1" w:styleId="ar">
    <w:name w:val="a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Normal"/>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083C1A"/>
  </w:style>
  <w:style w:type="character" w:customStyle="1" w:styleId="Heading5Char">
    <w:name w:val="Heading 5 Char"/>
    <w:basedOn w:val="DefaultParagraphFont"/>
    <w:link w:val="Heading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DefaultParagraphFont"/>
    <w:rsid w:val="003D5414"/>
  </w:style>
  <w:style w:type="character" w:styleId="Emphasis">
    <w:name w:val="Emphasis"/>
    <w:basedOn w:val="DefaultParagraphFont"/>
    <w:uiPriority w:val="20"/>
    <w:qFormat/>
    <w:rsid w:val="00AB0BEC"/>
    <w:rPr>
      <w:i/>
      <w:iCs/>
    </w:rPr>
  </w:style>
  <w:style w:type="character" w:customStyle="1" w:styleId="media-attribution">
    <w:name w:val="media-attribution"/>
    <w:basedOn w:val="DefaultParagraphFont"/>
    <w:rsid w:val="0092083D"/>
  </w:style>
  <w:style w:type="character" w:customStyle="1" w:styleId="avw">
    <w:name w:val="avw"/>
    <w:basedOn w:val="DefaultParagraphFont"/>
    <w:rsid w:val="00BD6EF3"/>
  </w:style>
  <w:style w:type="character" w:customStyle="1" w:styleId="ams">
    <w:name w:val="ams"/>
    <w:basedOn w:val="DefaultParagraphFont"/>
    <w:rsid w:val="00BD6EF3"/>
  </w:style>
  <w:style w:type="character" w:customStyle="1" w:styleId="l8">
    <w:name w:val="l8"/>
    <w:basedOn w:val="DefaultParagraphFont"/>
    <w:rsid w:val="00BD6EF3"/>
  </w:style>
  <w:style w:type="character" w:customStyle="1" w:styleId="5yl5">
    <w:name w:val="_5yl5"/>
    <w:basedOn w:val="DefaultParagraphFont"/>
    <w:rsid w:val="00F96008"/>
  </w:style>
  <w:style w:type="character" w:customStyle="1" w:styleId="st">
    <w:name w:val="st"/>
    <w:basedOn w:val="DefaultParagraphFont"/>
    <w:rsid w:val="00B34829"/>
  </w:style>
  <w:style w:type="character" w:customStyle="1" w:styleId="ipa">
    <w:name w:val="ipa"/>
    <w:basedOn w:val="DefaultParagraphFont"/>
    <w:rsid w:val="005D5F08"/>
  </w:style>
  <w:style w:type="character" w:customStyle="1" w:styleId="mw-headline">
    <w:name w:val="mw-headline"/>
    <w:basedOn w:val="DefaultParagraphFont"/>
    <w:rsid w:val="005D5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megadocumentaries.com/&#960;&#945;&#961;&#945;&#947;&#947;&#949;&#955;&#953;&#949;&#9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EF19-BF5E-479A-8C3F-184384C2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717</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Stathi Messaris</cp:lastModifiedBy>
  <cp:revision>3</cp:revision>
  <dcterms:created xsi:type="dcterms:W3CDTF">2018-05-21T07:09:00Z</dcterms:created>
  <dcterms:modified xsi:type="dcterms:W3CDTF">2018-06-22T11:54:00Z</dcterms:modified>
</cp:coreProperties>
</file>